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8CCE4" w:themeColor="accent1" w:themeTint="66"/>
  <w:body>
    <w:p w14:paraId="29ED8DFC" w14:textId="77777777" w:rsidR="00AA7CF6" w:rsidRPr="00AF758B" w:rsidRDefault="004D0072" w:rsidP="00AF758B">
      <w:pPr>
        <w:autoSpaceDE w:val="0"/>
        <w:autoSpaceDN w:val="0"/>
        <w:adjustRightInd w:val="0"/>
        <w:spacing w:after="120"/>
        <w:ind w:left="-426" w:right="-462"/>
        <w:rPr>
          <w:rFonts w:ascii="Calibri" w:hAnsi="Calibri" w:cs="Calibri"/>
          <w:b/>
          <w:bCs/>
          <w:sz w:val="144"/>
        </w:rPr>
      </w:pPr>
      <w:r w:rsidRPr="00AF758B">
        <w:rPr>
          <w:rFonts w:ascii="Calibri" w:hAnsi="Calibri" w:cs="Calibri"/>
          <w:b/>
          <w:bCs/>
          <w:noProof/>
          <w:sz w:val="72"/>
          <w:lang w:eastAsia="en-GB"/>
        </w:rPr>
        <w:drawing>
          <wp:anchor distT="0" distB="0" distL="114300" distR="114300" simplePos="0" relativeHeight="251660288" behindDoc="0" locked="0" layoutInCell="1" allowOverlap="1" wp14:anchorId="7E8E88D2" wp14:editId="3D23CCF0">
            <wp:simplePos x="0" y="0"/>
            <wp:positionH relativeFrom="column">
              <wp:posOffset>5153025</wp:posOffset>
            </wp:positionH>
            <wp:positionV relativeFrom="paragraph">
              <wp:posOffset>-289560</wp:posOffset>
            </wp:positionV>
            <wp:extent cx="1127051" cy="1148316"/>
            <wp:effectExtent l="0" t="0" r="0" b="0"/>
            <wp:wrapNone/>
            <wp:docPr id="5" name="Picture 5" descr="White Gogledd Cymru 354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Gogledd Cymru 354_Bi"/>
                    <pic:cNvPicPr>
                      <a:picLocks noChangeAspect="1" noChangeArrowheads="1"/>
                    </pic:cNvPicPr>
                  </pic:nvPicPr>
                  <pic:blipFill rotWithShape="1">
                    <a:blip r:embed="rId11">
                      <a:extLst>
                        <a:ext uri="{28A0092B-C50C-407E-A947-70E740481C1C}">
                          <a14:useLocalDpi xmlns:a14="http://schemas.microsoft.com/office/drawing/2010/main" val="0"/>
                        </a:ext>
                      </a:extLst>
                    </a:blip>
                    <a:srcRect l="1851" t="17429" b="5279"/>
                    <a:stretch/>
                  </pic:blipFill>
                  <pic:spPr bwMode="auto">
                    <a:xfrm>
                      <a:off x="0" y="0"/>
                      <a:ext cx="1127051"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D31" w:rsidRPr="00AF758B">
        <w:rPr>
          <w:rFonts w:ascii="Calibri" w:hAnsi="Calibri" w:cs="Calibri"/>
          <w:b/>
          <w:bCs/>
          <w:sz w:val="72"/>
        </w:rPr>
        <w:t>Job Description</w:t>
      </w:r>
    </w:p>
    <w:p w14:paraId="196CCB39" w14:textId="77777777" w:rsidR="0014088F" w:rsidRPr="00617215" w:rsidRDefault="00C55D31" w:rsidP="0019559D">
      <w:pPr>
        <w:autoSpaceDE w:val="0"/>
        <w:autoSpaceDN w:val="0"/>
        <w:adjustRightInd w:val="0"/>
        <w:ind w:right="-462"/>
        <w:rPr>
          <w:snapToGrid w:val="0"/>
          <w:color w:val="000000"/>
          <w:w w:val="0"/>
          <w:sz w:val="32"/>
          <w:u w:color="000000"/>
          <w:bdr w:val="none" w:sz="0" w:space="0" w:color="000000"/>
          <w:shd w:val="clear" w:color="000000" w:fill="000000"/>
          <w:lang w:eastAsia="x-none" w:bidi="x-none"/>
        </w:rPr>
      </w:pPr>
      <w:r w:rsidRPr="00AF758B">
        <w:rPr>
          <w:snapToGrid w:val="0"/>
          <w:color w:val="000000"/>
          <w:w w:val="0"/>
          <w:sz w:val="72"/>
          <w:u w:color="000000"/>
          <w:bdr w:val="none" w:sz="0" w:space="0" w:color="000000"/>
          <w:shd w:val="clear" w:color="000000" w:fill="000000"/>
          <w:lang w:eastAsia="x-none" w:bidi="x-none"/>
        </w:rPr>
        <w:t xml:space="preserve"> </w:t>
      </w:r>
    </w:p>
    <w:p w14:paraId="7DBD18E7" w14:textId="77777777" w:rsidR="00AF758B" w:rsidRPr="00091665" w:rsidRDefault="00AF758B" w:rsidP="0019559D">
      <w:pPr>
        <w:autoSpaceDE w:val="0"/>
        <w:autoSpaceDN w:val="0"/>
        <w:adjustRightInd w:val="0"/>
        <w:ind w:right="-462"/>
        <w:rPr>
          <w:rFonts w:ascii="Calibri" w:hAnsi="Calibri" w:cs="Calibri"/>
          <w:b/>
          <w:bCs/>
        </w:rPr>
      </w:pPr>
    </w:p>
    <w:tbl>
      <w:tblPr>
        <w:tblStyle w:val="TableGrid"/>
        <w:tblW w:w="99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6382"/>
      </w:tblGrid>
      <w:tr w:rsidR="0014088F" w:rsidRPr="00091665" w14:paraId="16B3D08B" w14:textId="77777777" w:rsidTr="009173A9">
        <w:tc>
          <w:tcPr>
            <w:tcW w:w="3545" w:type="dxa"/>
            <w:tcBorders>
              <w:right w:val="single" w:sz="4" w:space="0" w:color="BFBFBF" w:themeColor="background1" w:themeShade="BF"/>
            </w:tcBorders>
          </w:tcPr>
          <w:p w14:paraId="5A7155E5" w14:textId="77777777" w:rsidR="0014088F" w:rsidRPr="00091665" w:rsidRDefault="0014088F" w:rsidP="00C55D31">
            <w:pPr>
              <w:autoSpaceDE w:val="0"/>
              <w:autoSpaceDN w:val="0"/>
              <w:adjustRightInd w:val="0"/>
              <w:spacing w:before="120" w:after="120"/>
              <w:ind w:right="-462"/>
              <w:rPr>
                <w:rFonts w:ascii="Calibri" w:hAnsi="Calibri" w:cs="Calibri"/>
                <w:b/>
                <w:bCs/>
                <w:sz w:val="28"/>
              </w:rPr>
            </w:pPr>
            <w:r w:rsidRPr="00091665">
              <w:rPr>
                <w:rFonts w:ascii="Calibri" w:hAnsi="Calibri" w:cs="Calibri"/>
                <w:b/>
                <w:sz w:val="28"/>
              </w:rPr>
              <w:t>Job Title: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F91552" w14:textId="7DFC6251" w:rsidR="0014088F" w:rsidRPr="004C07F1" w:rsidRDefault="005C075A" w:rsidP="006F0313">
            <w:pPr>
              <w:autoSpaceDE w:val="0"/>
              <w:autoSpaceDN w:val="0"/>
              <w:adjustRightInd w:val="0"/>
              <w:spacing w:before="120" w:after="120"/>
              <w:ind w:right="-462"/>
              <w:rPr>
                <w:rFonts w:ascii="Calibri" w:hAnsi="Calibri" w:cs="Calibri"/>
                <w:sz w:val="28"/>
              </w:rPr>
            </w:pPr>
            <w:r w:rsidRPr="005C075A">
              <w:rPr>
                <w:rFonts w:ascii="Calibri" w:hAnsi="Calibri" w:cs="Calibri"/>
                <w:sz w:val="28"/>
              </w:rPr>
              <w:t>Green S</w:t>
            </w:r>
            <w:r w:rsidR="007B5CF8">
              <w:rPr>
                <w:rFonts w:ascii="Calibri" w:hAnsi="Calibri" w:cs="Calibri"/>
                <w:sz w:val="28"/>
              </w:rPr>
              <w:t xml:space="preserve">paces </w:t>
            </w:r>
            <w:r w:rsidRPr="005C075A">
              <w:rPr>
                <w:rFonts w:ascii="Calibri" w:hAnsi="Calibri" w:cs="Calibri"/>
                <w:sz w:val="28"/>
              </w:rPr>
              <w:t xml:space="preserve">Supervisor  </w:t>
            </w:r>
          </w:p>
        </w:tc>
      </w:tr>
      <w:tr w:rsidR="0014088F" w:rsidRPr="00091665" w14:paraId="6266AAFC" w14:textId="77777777" w:rsidTr="009173A9">
        <w:tc>
          <w:tcPr>
            <w:tcW w:w="3545" w:type="dxa"/>
            <w:tcBorders>
              <w:right w:val="single" w:sz="4" w:space="0" w:color="BFBFBF" w:themeColor="background1" w:themeShade="BF"/>
            </w:tcBorders>
          </w:tcPr>
          <w:p w14:paraId="0B54319A" w14:textId="77777777" w:rsidR="0014088F" w:rsidRPr="00091665" w:rsidRDefault="0014088F" w:rsidP="00C55D31">
            <w:pPr>
              <w:autoSpaceDE w:val="0"/>
              <w:autoSpaceDN w:val="0"/>
              <w:adjustRightInd w:val="0"/>
              <w:spacing w:before="120" w:after="120"/>
              <w:ind w:right="-462"/>
              <w:rPr>
                <w:rFonts w:ascii="Calibri" w:hAnsi="Calibri" w:cs="Calibri"/>
                <w:b/>
                <w:bCs/>
                <w:sz w:val="28"/>
              </w:rPr>
            </w:pPr>
            <w:r w:rsidRPr="00091665">
              <w:rPr>
                <w:rFonts w:ascii="Calibri" w:hAnsi="Calibri" w:cs="Calibri"/>
                <w:b/>
                <w:sz w:val="28"/>
              </w:rPr>
              <w:t>Location:</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7FF90E6" w14:textId="6E2136E0" w:rsidR="0014088F" w:rsidRPr="00091665" w:rsidRDefault="001865A1" w:rsidP="006C5F1B">
            <w:pPr>
              <w:autoSpaceDE w:val="0"/>
              <w:autoSpaceDN w:val="0"/>
              <w:adjustRightInd w:val="0"/>
              <w:spacing w:before="120" w:after="120"/>
              <w:ind w:right="-462"/>
              <w:rPr>
                <w:rFonts w:ascii="Calibri" w:hAnsi="Calibri" w:cs="Calibri"/>
                <w:sz w:val="28"/>
              </w:rPr>
            </w:pPr>
            <w:r w:rsidRPr="00091665">
              <w:rPr>
                <w:rFonts w:ascii="Calibri" w:hAnsi="Calibri" w:cs="Calibri"/>
                <w:sz w:val="28"/>
              </w:rPr>
              <w:t xml:space="preserve">Groundwork Offices, </w:t>
            </w:r>
            <w:r w:rsidR="00F26A62">
              <w:rPr>
                <w:rFonts w:ascii="Calibri" w:hAnsi="Calibri" w:cs="Calibri"/>
                <w:sz w:val="28"/>
              </w:rPr>
              <w:t>Wrexham</w:t>
            </w:r>
          </w:p>
        </w:tc>
      </w:tr>
      <w:tr w:rsidR="002D747C" w:rsidRPr="00091665" w14:paraId="58AC6487" w14:textId="77777777" w:rsidTr="009173A9">
        <w:tc>
          <w:tcPr>
            <w:tcW w:w="3545" w:type="dxa"/>
            <w:tcBorders>
              <w:right w:val="single" w:sz="4" w:space="0" w:color="BFBFBF" w:themeColor="background1" w:themeShade="BF"/>
            </w:tcBorders>
          </w:tcPr>
          <w:p w14:paraId="17BA60D0" w14:textId="77777777" w:rsidR="002D747C" w:rsidRPr="00091665" w:rsidRDefault="002D747C" w:rsidP="0025231B">
            <w:pPr>
              <w:autoSpaceDE w:val="0"/>
              <w:autoSpaceDN w:val="0"/>
              <w:adjustRightInd w:val="0"/>
              <w:spacing w:before="120" w:after="120"/>
              <w:ind w:right="-462"/>
              <w:rPr>
                <w:rFonts w:ascii="Calibri" w:hAnsi="Calibri" w:cs="Calibri"/>
                <w:b/>
                <w:bCs/>
                <w:sz w:val="28"/>
              </w:rPr>
            </w:pPr>
            <w:r w:rsidRPr="00091665">
              <w:rPr>
                <w:rFonts w:ascii="Calibri" w:hAnsi="Calibri" w:cs="Calibri"/>
                <w:b/>
                <w:sz w:val="28"/>
              </w:rPr>
              <w:t>Responsible to:</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420C82D" w14:textId="29FB444E" w:rsidR="002D747C" w:rsidRPr="00091665" w:rsidRDefault="005C075A" w:rsidP="0025231B">
            <w:pPr>
              <w:autoSpaceDE w:val="0"/>
              <w:autoSpaceDN w:val="0"/>
              <w:adjustRightInd w:val="0"/>
              <w:spacing w:before="120" w:after="120"/>
              <w:ind w:right="-462"/>
              <w:rPr>
                <w:rFonts w:ascii="Calibri" w:hAnsi="Calibri" w:cs="Calibri"/>
                <w:sz w:val="28"/>
              </w:rPr>
            </w:pPr>
            <w:r w:rsidRPr="005C075A">
              <w:rPr>
                <w:rFonts w:ascii="Calibri" w:hAnsi="Calibri" w:cs="Calibri"/>
                <w:sz w:val="28"/>
              </w:rPr>
              <w:t>Project Manager</w:t>
            </w:r>
          </w:p>
        </w:tc>
      </w:tr>
      <w:tr w:rsidR="0014088F" w:rsidRPr="00091665" w14:paraId="0AD3EEE2" w14:textId="77777777" w:rsidTr="009173A9">
        <w:tc>
          <w:tcPr>
            <w:tcW w:w="3545" w:type="dxa"/>
            <w:tcBorders>
              <w:right w:val="single" w:sz="4" w:space="0" w:color="BFBFBF" w:themeColor="background1" w:themeShade="BF"/>
            </w:tcBorders>
          </w:tcPr>
          <w:p w14:paraId="68996462" w14:textId="77777777" w:rsidR="0014088F" w:rsidRPr="00091665" w:rsidRDefault="0014088F" w:rsidP="002D747C">
            <w:pPr>
              <w:autoSpaceDE w:val="0"/>
              <w:autoSpaceDN w:val="0"/>
              <w:adjustRightInd w:val="0"/>
              <w:spacing w:before="120" w:after="120"/>
              <w:ind w:right="-462"/>
              <w:rPr>
                <w:rFonts w:ascii="Calibri" w:hAnsi="Calibri" w:cs="Calibri"/>
                <w:b/>
                <w:bCs/>
                <w:sz w:val="28"/>
              </w:rPr>
            </w:pPr>
            <w:r w:rsidRPr="00091665">
              <w:rPr>
                <w:rFonts w:ascii="Calibri" w:hAnsi="Calibri" w:cs="Calibri"/>
                <w:b/>
                <w:sz w:val="28"/>
              </w:rPr>
              <w:t xml:space="preserve">Responsible </w:t>
            </w:r>
            <w:r w:rsidR="002D747C" w:rsidRPr="00091665">
              <w:rPr>
                <w:rFonts w:ascii="Calibri" w:hAnsi="Calibri" w:cs="Calibri"/>
                <w:b/>
                <w:sz w:val="28"/>
              </w:rPr>
              <w:t>for</w:t>
            </w:r>
            <w:r w:rsidRPr="00091665">
              <w:rPr>
                <w:rFonts w:ascii="Calibri" w:hAnsi="Calibri" w:cs="Calibri"/>
                <w:b/>
                <w:sz w:val="28"/>
              </w:rPr>
              <w:t>:</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ACFF88" w14:textId="2D4D2D72" w:rsidR="0014088F" w:rsidRPr="00091665" w:rsidRDefault="005C075A" w:rsidP="00C55D31">
            <w:pPr>
              <w:autoSpaceDE w:val="0"/>
              <w:autoSpaceDN w:val="0"/>
              <w:adjustRightInd w:val="0"/>
              <w:spacing w:before="120" w:after="120"/>
              <w:ind w:right="-462"/>
              <w:rPr>
                <w:rFonts w:ascii="Calibri" w:hAnsi="Calibri" w:cs="Calibri"/>
                <w:sz w:val="28"/>
              </w:rPr>
            </w:pPr>
            <w:r w:rsidRPr="005C075A">
              <w:rPr>
                <w:rFonts w:ascii="Calibri" w:hAnsi="Calibri" w:cs="Calibri"/>
                <w:sz w:val="28"/>
              </w:rPr>
              <w:t>Project Participants &amp; Volunteers</w:t>
            </w:r>
          </w:p>
        </w:tc>
      </w:tr>
      <w:tr w:rsidR="0014088F" w:rsidRPr="00091665" w14:paraId="376348C8" w14:textId="77777777" w:rsidTr="009173A9">
        <w:tc>
          <w:tcPr>
            <w:tcW w:w="3545" w:type="dxa"/>
            <w:tcBorders>
              <w:right w:val="single" w:sz="4" w:space="0" w:color="BFBFBF" w:themeColor="background1" w:themeShade="BF"/>
            </w:tcBorders>
          </w:tcPr>
          <w:p w14:paraId="4495BCFE" w14:textId="77777777" w:rsidR="0014088F" w:rsidRPr="00091665" w:rsidRDefault="0014088F" w:rsidP="00C55D31">
            <w:pPr>
              <w:autoSpaceDE w:val="0"/>
              <w:autoSpaceDN w:val="0"/>
              <w:adjustRightInd w:val="0"/>
              <w:spacing w:before="120" w:after="120"/>
              <w:ind w:right="-462"/>
              <w:rPr>
                <w:rFonts w:ascii="Calibri" w:hAnsi="Calibri" w:cs="Calibri"/>
                <w:b/>
                <w:bCs/>
                <w:sz w:val="28"/>
              </w:rPr>
            </w:pPr>
            <w:r w:rsidRPr="00091665">
              <w:rPr>
                <w:rFonts w:ascii="Calibri" w:hAnsi="Calibri" w:cs="Calibri"/>
                <w:b/>
                <w:sz w:val="28"/>
              </w:rPr>
              <w:t>Number of hours per week:</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F804852" w14:textId="095CEE3F" w:rsidR="0014088F" w:rsidRPr="00091665" w:rsidRDefault="000708FF" w:rsidP="006C5F1B">
            <w:pPr>
              <w:autoSpaceDE w:val="0"/>
              <w:autoSpaceDN w:val="0"/>
              <w:adjustRightInd w:val="0"/>
              <w:spacing w:before="120" w:after="120"/>
              <w:ind w:right="-462"/>
              <w:rPr>
                <w:rFonts w:ascii="Calibri" w:hAnsi="Calibri" w:cs="Calibri"/>
                <w:sz w:val="28"/>
              </w:rPr>
            </w:pPr>
            <w:r>
              <w:rPr>
                <w:rFonts w:ascii="Calibri" w:hAnsi="Calibri" w:cs="Calibri"/>
                <w:sz w:val="28"/>
              </w:rPr>
              <w:t xml:space="preserve">Full </w:t>
            </w:r>
            <w:r w:rsidR="005C075A" w:rsidRPr="005C075A">
              <w:rPr>
                <w:rFonts w:ascii="Calibri" w:hAnsi="Calibri" w:cs="Calibri"/>
                <w:sz w:val="28"/>
              </w:rPr>
              <w:t xml:space="preserve">Time </w:t>
            </w:r>
            <w:r>
              <w:rPr>
                <w:rFonts w:ascii="Calibri" w:hAnsi="Calibri" w:cs="Calibri"/>
                <w:sz w:val="28"/>
              </w:rPr>
              <w:t>37</w:t>
            </w:r>
            <w:r w:rsidR="005C075A" w:rsidRPr="005C075A">
              <w:rPr>
                <w:rFonts w:ascii="Calibri" w:hAnsi="Calibri" w:cs="Calibri"/>
                <w:sz w:val="28"/>
              </w:rPr>
              <w:t>.5 hours</w:t>
            </w:r>
          </w:p>
        </w:tc>
      </w:tr>
      <w:tr w:rsidR="0014088F" w:rsidRPr="00091665" w14:paraId="6292961D" w14:textId="77777777" w:rsidTr="009173A9">
        <w:tc>
          <w:tcPr>
            <w:tcW w:w="3545" w:type="dxa"/>
            <w:tcBorders>
              <w:right w:val="single" w:sz="4" w:space="0" w:color="BFBFBF" w:themeColor="background1" w:themeShade="BF"/>
            </w:tcBorders>
          </w:tcPr>
          <w:p w14:paraId="76EBF612" w14:textId="77777777" w:rsidR="0014088F" w:rsidRPr="00091665" w:rsidRDefault="0014088F" w:rsidP="00C55D31">
            <w:pPr>
              <w:autoSpaceDE w:val="0"/>
              <w:autoSpaceDN w:val="0"/>
              <w:adjustRightInd w:val="0"/>
              <w:spacing w:before="120" w:after="120"/>
              <w:ind w:right="-462"/>
              <w:rPr>
                <w:rFonts w:ascii="Calibri" w:hAnsi="Calibri" w:cs="Calibri"/>
                <w:b/>
                <w:bCs/>
                <w:sz w:val="28"/>
              </w:rPr>
            </w:pPr>
            <w:r w:rsidRPr="00091665">
              <w:rPr>
                <w:rFonts w:ascii="Calibri" w:hAnsi="Calibri" w:cs="Calibri"/>
                <w:b/>
                <w:sz w:val="28"/>
              </w:rPr>
              <w:t>Salary:</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4C1370" w14:textId="143DCE13" w:rsidR="0014088F" w:rsidRPr="00091665" w:rsidRDefault="005C075A" w:rsidP="00EA2A95">
            <w:pPr>
              <w:autoSpaceDE w:val="0"/>
              <w:autoSpaceDN w:val="0"/>
              <w:adjustRightInd w:val="0"/>
              <w:spacing w:before="120" w:after="120"/>
              <w:ind w:right="-462"/>
              <w:rPr>
                <w:rFonts w:ascii="Calibri" w:hAnsi="Calibri" w:cs="Calibri"/>
                <w:sz w:val="28"/>
              </w:rPr>
            </w:pPr>
            <w:r w:rsidRPr="005C075A">
              <w:rPr>
                <w:rFonts w:ascii="Calibri" w:hAnsi="Calibri" w:cs="Calibri"/>
                <w:sz w:val="28"/>
              </w:rPr>
              <w:t>£19,</w:t>
            </w:r>
            <w:r w:rsidR="007B5CF8">
              <w:rPr>
                <w:rFonts w:ascii="Calibri" w:hAnsi="Calibri" w:cs="Calibri"/>
                <w:sz w:val="28"/>
              </w:rPr>
              <w:t>700</w:t>
            </w:r>
            <w:r w:rsidR="00D63872">
              <w:rPr>
                <w:rFonts w:ascii="Calibri" w:hAnsi="Calibri" w:cs="Calibri"/>
                <w:sz w:val="28"/>
              </w:rPr>
              <w:t xml:space="preserve"> </w:t>
            </w:r>
            <w:r w:rsidR="00EA2A95">
              <w:rPr>
                <w:rFonts w:ascii="Calibri" w:hAnsi="Calibri" w:cs="Calibri"/>
                <w:sz w:val="28"/>
              </w:rPr>
              <w:t>FTE</w:t>
            </w:r>
          </w:p>
        </w:tc>
      </w:tr>
      <w:tr w:rsidR="002D747C" w:rsidRPr="00091665" w14:paraId="0759B081" w14:textId="77777777" w:rsidTr="009173A9">
        <w:tc>
          <w:tcPr>
            <w:tcW w:w="9924" w:type="dxa"/>
            <w:gridSpan w:val="2"/>
          </w:tcPr>
          <w:p w14:paraId="2C95BBFD" w14:textId="77777777" w:rsidR="002D747C" w:rsidRPr="00091665" w:rsidRDefault="002D747C" w:rsidP="005C075A">
            <w:pPr>
              <w:autoSpaceDE w:val="0"/>
              <w:autoSpaceDN w:val="0"/>
              <w:adjustRightInd w:val="0"/>
              <w:spacing w:before="120" w:after="120"/>
              <w:jc w:val="both"/>
              <w:rPr>
                <w:rFonts w:ascii="Calibri" w:hAnsi="Calibri" w:cs="Calibri"/>
                <w:b/>
              </w:rPr>
            </w:pPr>
            <w:r w:rsidRPr="00091665">
              <w:rPr>
                <w:rFonts w:ascii="Calibri" w:hAnsi="Calibri" w:cs="Calibri"/>
                <w:b/>
                <w:bCs/>
                <w:sz w:val="28"/>
              </w:rPr>
              <w:t>Purpose of the job</w:t>
            </w:r>
          </w:p>
        </w:tc>
      </w:tr>
      <w:tr w:rsidR="002D747C" w:rsidRPr="00091665" w14:paraId="05393CE8" w14:textId="77777777" w:rsidTr="009173A9">
        <w:tc>
          <w:tcPr>
            <w:tcW w:w="9924" w:type="dxa"/>
            <w:gridSpan w:val="2"/>
            <w:tcBorders>
              <w:bottom w:val="single" w:sz="4" w:space="0" w:color="BFBFBF" w:themeColor="background1" w:themeShade="BF"/>
            </w:tcBorders>
            <w:shd w:val="clear" w:color="auto" w:fill="FFFFFF" w:themeFill="background1"/>
          </w:tcPr>
          <w:p w14:paraId="7E14B77F" w14:textId="77777777" w:rsidR="00F26A62" w:rsidRPr="00F26A62" w:rsidRDefault="00F26A62" w:rsidP="00F26A62">
            <w:pPr>
              <w:spacing w:before="120" w:after="120"/>
              <w:jc w:val="both"/>
              <w:rPr>
                <w:rFonts w:ascii="Calibri" w:hAnsi="Calibri"/>
                <w:szCs w:val="22"/>
              </w:rPr>
            </w:pPr>
            <w:r w:rsidRPr="00F26A62">
              <w:rPr>
                <w:rFonts w:ascii="Calibri" w:hAnsi="Calibri"/>
                <w:szCs w:val="22"/>
              </w:rPr>
              <w:t xml:space="preserve">The role will focus on a range of environmental and </w:t>
            </w:r>
            <w:proofErr w:type="gramStart"/>
            <w:r w:rsidRPr="00F26A62">
              <w:rPr>
                <w:rFonts w:ascii="Calibri" w:hAnsi="Calibri"/>
                <w:szCs w:val="22"/>
              </w:rPr>
              <w:t>community based</w:t>
            </w:r>
            <w:proofErr w:type="gramEnd"/>
            <w:r w:rsidRPr="00F26A62">
              <w:rPr>
                <w:rFonts w:ascii="Calibri" w:hAnsi="Calibri"/>
                <w:szCs w:val="22"/>
              </w:rPr>
              <w:t xml:space="preserve"> projects.</w:t>
            </w:r>
          </w:p>
          <w:p w14:paraId="7BD06D62" w14:textId="6C6F950B" w:rsidR="00F26A62" w:rsidRPr="00F26A62" w:rsidRDefault="00F26A62" w:rsidP="00F26A62">
            <w:pPr>
              <w:spacing w:before="120" w:after="120"/>
              <w:jc w:val="both"/>
              <w:rPr>
                <w:rFonts w:ascii="Calibri" w:hAnsi="Calibri"/>
                <w:szCs w:val="22"/>
              </w:rPr>
            </w:pPr>
            <w:r w:rsidRPr="00F26A62">
              <w:rPr>
                <w:rFonts w:ascii="Calibri" w:hAnsi="Calibri"/>
                <w:szCs w:val="22"/>
              </w:rPr>
              <w:t xml:space="preserve">The postholder </w:t>
            </w:r>
            <w:r>
              <w:rPr>
                <w:rFonts w:ascii="Calibri" w:hAnsi="Calibri"/>
                <w:szCs w:val="22"/>
              </w:rPr>
              <w:t xml:space="preserve">will support </w:t>
            </w:r>
            <w:r w:rsidRPr="00F26A62">
              <w:rPr>
                <w:rFonts w:ascii="Calibri" w:hAnsi="Calibri"/>
                <w:szCs w:val="22"/>
              </w:rPr>
              <w:t xml:space="preserve">in the delivery of a wide variety of outdoor, practical based environmental and community projects. The projects aim to improve green spaces, </w:t>
            </w:r>
            <w:proofErr w:type="gramStart"/>
            <w:r w:rsidRPr="00F26A62">
              <w:rPr>
                <w:rFonts w:ascii="Calibri" w:hAnsi="Calibri"/>
                <w:szCs w:val="22"/>
              </w:rPr>
              <w:t>infrastructure</w:t>
            </w:r>
            <w:proofErr w:type="gramEnd"/>
            <w:r w:rsidRPr="00F26A62">
              <w:rPr>
                <w:rFonts w:ascii="Calibri" w:hAnsi="Calibri"/>
                <w:szCs w:val="22"/>
              </w:rPr>
              <w:t xml:space="preserve"> and biodiversity, whilst encouraging participants to develop essential skills and qualifications. </w:t>
            </w:r>
          </w:p>
          <w:p w14:paraId="7293B6B3" w14:textId="06013853" w:rsidR="00F26A62" w:rsidRDefault="00F26A62" w:rsidP="00F26A62">
            <w:pPr>
              <w:spacing w:before="120" w:after="120"/>
              <w:jc w:val="both"/>
              <w:rPr>
                <w:rFonts w:ascii="Calibri" w:hAnsi="Calibri"/>
                <w:szCs w:val="22"/>
              </w:rPr>
            </w:pPr>
            <w:r w:rsidRPr="00F26A62">
              <w:rPr>
                <w:rFonts w:ascii="Calibri" w:hAnsi="Calibri"/>
                <w:szCs w:val="22"/>
              </w:rPr>
              <w:t>This role will provide meaningful engagement and support to a diverse range of groups including young people and adults.</w:t>
            </w:r>
          </w:p>
          <w:p w14:paraId="16D5054E" w14:textId="491B3E8E" w:rsidR="00BF1B2C" w:rsidRPr="00091665" w:rsidRDefault="00BF1B2C" w:rsidP="006C5F1B">
            <w:pPr>
              <w:spacing w:before="120" w:after="120"/>
              <w:jc w:val="both"/>
              <w:rPr>
                <w:rFonts w:ascii="Calibri" w:hAnsi="Calibri"/>
                <w:szCs w:val="22"/>
              </w:rPr>
            </w:pPr>
          </w:p>
        </w:tc>
      </w:tr>
      <w:tr w:rsidR="002D747C" w:rsidRPr="00091665" w14:paraId="28A14061" w14:textId="77777777" w:rsidTr="009173A9">
        <w:tc>
          <w:tcPr>
            <w:tcW w:w="9924" w:type="dxa"/>
            <w:gridSpan w:val="2"/>
          </w:tcPr>
          <w:p w14:paraId="7FE25343" w14:textId="77777777" w:rsidR="002D747C" w:rsidRPr="00091665" w:rsidRDefault="002D747C" w:rsidP="005C075A">
            <w:pPr>
              <w:autoSpaceDE w:val="0"/>
              <w:autoSpaceDN w:val="0"/>
              <w:adjustRightInd w:val="0"/>
              <w:spacing w:before="120" w:after="120"/>
              <w:jc w:val="both"/>
              <w:rPr>
                <w:rFonts w:ascii="Calibri" w:hAnsi="Calibri" w:cs="Calibri"/>
                <w:b/>
              </w:rPr>
            </w:pPr>
            <w:r w:rsidRPr="00091665">
              <w:rPr>
                <w:rFonts w:ascii="Calibri" w:hAnsi="Calibri" w:cs="Calibri"/>
                <w:b/>
                <w:bCs/>
                <w:sz w:val="28"/>
              </w:rPr>
              <w:t>Summary of Main Responsibilities</w:t>
            </w:r>
          </w:p>
        </w:tc>
      </w:tr>
      <w:tr w:rsidR="002D747C" w:rsidRPr="00091665" w14:paraId="3625D83C" w14:textId="77777777" w:rsidTr="009173A9">
        <w:tc>
          <w:tcPr>
            <w:tcW w:w="9924" w:type="dxa"/>
            <w:gridSpan w:val="2"/>
            <w:tcBorders>
              <w:bottom w:val="single" w:sz="4" w:space="0" w:color="BFBFBF" w:themeColor="background1" w:themeShade="BF"/>
            </w:tcBorders>
            <w:shd w:val="clear" w:color="auto" w:fill="FFFFFF" w:themeFill="background1"/>
          </w:tcPr>
          <w:p w14:paraId="1F6F0F9C" w14:textId="77777777" w:rsidR="005C075A" w:rsidRPr="005C075A" w:rsidRDefault="005C075A" w:rsidP="005C075A">
            <w:pPr>
              <w:spacing w:before="120" w:after="120"/>
              <w:jc w:val="both"/>
              <w:rPr>
                <w:rFonts w:ascii="Calibri" w:hAnsi="Calibri"/>
                <w:b/>
                <w:szCs w:val="22"/>
              </w:rPr>
            </w:pPr>
            <w:r w:rsidRPr="005C075A">
              <w:rPr>
                <w:rFonts w:ascii="Calibri" w:hAnsi="Calibri"/>
                <w:b/>
                <w:szCs w:val="22"/>
              </w:rPr>
              <w:t>Programme Delivery</w:t>
            </w:r>
          </w:p>
          <w:p w14:paraId="02B696E3" w14:textId="77777777" w:rsidR="005C075A" w:rsidRPr="005C075A" w:rsidRDefault="005C075A" w:rsidP="005C075A">
            <w:pPr>
              <w:spacing w:before="120" w:after="120" w:line="276" w:lineRule="auto"/>
              <w:rPr>
                <w:rFonts w:ascii="Calibri" w:hAnsi="Calibri"/>
                <w:szCs w:val="22"/>
              </w:rPr>
            </w:pPr>
            <w:r w:rsidRPr="005C075A">
              <w:rPr>
                <w:rFonts w:ascii="Calibri" w:hAnsi="Calibri"/>
                <w:szCs w:val="22"/>
              </w:rPr>
              <w:t>Plan and deliver a wide variety of outdoor, practical based environmental and community based projects, programmes and initiatives with volunteers to improve green spaces.</w:t>
            </w:r>
          </w:p>
          <w:p w14:paraId="31C73352" w14:textId="6B653C6D" w:rsidR="005C075A" w:rsidRPr="005C075A" w:rsidRDefault="00F26A62" w:rsidP="005C075A">
            <w:pPr>
              <w:spacing w:before="120" w:after="120" w:line="276" w:lineRule="auto"/>
              <w:rPr>
                <w:rFonts w:ascii="Calibri" w:hAnsi="Calibri"/>
                <w:szCs w:val="22"/>
              </w:rPr>
            </w:pPr>
            <w:r>
              <w:rPr>
                <w:rFonts w:ascii="Calibri" w:hAnsi="Calibri"/>
                <w:szCs w:val="22"/>
              </w:rPr>
              <w:t>Support</w:t>
            </w:r>
            <w:r w:rsidR="005C075A" w:rsidRPr="005C075A">
              <w:rPr>
                <w:rFonts w:ascii="Calibri" w:hAnsi="Calibri"/>
                <w:szCs w:val="22"/>
              </w:rPr>
              <w:t xml:space="preserve"> practical based training in a variety of hard and soft landscaping improvement tasks linked to the attainment of accredited environmental qualifications.</w:t>
            </w:r>
          </w:p>
          <w:p w14:paraId="1EF5385E" w14:textId="77777777" w:rsidR="00F26A62" w:rsidRDefault="005C075A" w:rsidP="005C075A">
            <w:pPr>
              <w:spacing w:before="120" w:after="120" w:line="276" w:lineRule="auto"/>
              <w:rPr>
                <w:rFonts w:ascii="Calibri" w:hAnsi="Calibri"/>
                <w:szCs w:val="22"/>
              </w:rPr>
            </w:pPr>
            <w:r w:rsidRPr="005C075A">
              <w:rPr>
                <w:rFonts w:ascii="Calibri" w:hAnsi="Calibri"/>
                <w:szCs w:val="22"/>
              </w:rPr>
              <w:t>Support and supervise small groups of clients to undertake practical environmental projects. The supervisor is responsible for transporting the teams from and to their pick</w:t>
            </w:r>
            <w:r>
              <w:rPr>
                <w:rFonts w:ascii="Calibri" w:hAnsi="Calibri"/>
                <w:szCs w:val="22"/>
              </w:rPr>
              <w:t>-</w:t>
            </w:r>
            <w:r w:rsidRPr="005C075A">
              <w:rPr>
                <w:rFonts w:ascii="Calibri" w:hAnsi="Calibri"/>
                <w:szCs w:val="22"/>
              </w:rPr>
              <w:t xml:space="preserve">up points to the various work sites, and for leading the tasks to ensure a good quality result. </w:t>
            </w:r>
          </w:p>
          <w:p w14:paraId="5E3F70ED" w14:textId="77777777" w:rsidR="005C075A" w:rsidRPr="005C075A" w:rsidRDefault="005C075A" w:rsidP="005C075A">
            <w:pPr>
              <w:spacing w:before="120" w:after="120" w:line="276" w:lineRule="auto"/>
              <w:rPr>
                <w:rFonts w:ascii="Calibri" w:hAnsi="Calibri"/>
                <w:szCs w:val="22"/>
              </w:rPr>
            </w:pPr>
            <w:r w:rsidRPr="005C075A">
              <w:rPr>
                <w:rFonts w:ascii="Calibri" w:hAnsi="Calibri"/>
                <w:szCs w:val="22"/>
              </w:rPr>
              <w:t xml:space="preserve">Support the team and collect evidence to support records of learning and achievement of clients and volunteers accordingly to awarding bodies or in line with funding requirements. </w:t>
            </w:r>
          </w:p>
          <w:p w14:paraId="42DC1282" w14:textId="77777777" w:rsidR="005C075A" w:rsidRPr="005C075A" w:rsidRDefault="005C075A" w:rsidP="005C075A">
            <w:pPr>
              <w:spacing w:before="120" w:after="120" w:line="276" w:lineRule="auto"/>
              <w:rPr>
                <w:rFonts w:ascii="Calibri" w:hAnsi="Calibri"/>
                <w:szCs w:val="22"/>
              </w:rPr>
            </w:pPr>
            <w:r w:rsidRPr="005C075A">
              <w:rPr>
                <w:rFonts w:ascii="Calibri" w:hAnsi="Calibri"/>
                <w:szCs w:val="22"/>
              </w:rPr>
              <w:t>Demonstrate and train clients and volunteers in the correct use of tools/equipment and safe working procedures.</w:t>
            </w:r>
          </w:p>
          <w:p w14:paraId="0FBED9F9" w14:textId="77777777" w:rsidR="005C075A" w:rsidRPr="005C075A" w:rsidRDefault="005C075A" w:rsidP="005C075A">
            <w:pPr>
              <w:spacing w:before="120" w:after="120" w:line="276" w:lineRule="auto"/>
              <w:rPr>
                <w:rFonts w:ascii="Calibri" w:hAnsi="Calibri"/>
                <w:szCs w:val="22"/>
              </w:rPr>
            </w:pPr>
            <w:r w:rsidRPr="005C075A">
              <w:rPr>
                <w:rFonts w:ascii="Calibri" w:hAnsi="Calibri"/>
                <w:szCs w:val="22"/>
              </w:rPr>
              <w:lastRenderedPageBreak/>
              <w:t xml:space="preserve">Maintain positive relationships with clients and keep groups motivated and productive to ensure a happy team. </w:t>
            </w:r>
          </w:p>
          <w:p w14:paraId="27BCE9A5" w14:textId="6AD1D001" w:rsidR="005C075A" w:rsidRPr="005C075A" w:rsidRDefault="00F26A62" w:rsidP="005C075A">
            <w:pPr>
              <w:spacing w:before="120" w:after="120" w:line="276" w:lineRule="auto"/>
              <w:rPr>
                <w:rFonts w:ascii="Calibri" w:hAnsi="Calibri"/>
                <w:szCs w:val="22"/>
              </w:rPr>
            </w:pPr>
            <w:r>
              <w:rPr>
                <w:rFonts w:ascii="Calibri" w:hAnsi="Calibri"/>
                <w:szCs w:val="22"/>
              </w:rPr>
              <w:t>Support to e</w:t>
            </w:r>
            <w:r w:rsidR="005C075A" w:rsidRPr="005C075A">
              <w:rPr>
                <w:rFonts w:ascii="Calibri" w:hAnsi="Calibri"/>
                <w:szCs w:val="22"/>
              </w:rPr>
              <w:t xml:space="preserve">nsure projects are appropriately planned, monitored, delivered on time, to budget and to the highest quality (including completion of risk assessments, agreeing work programmes, costing and obtaining quotes for practical landscape works, ordering materials and project evaluation). </w:t>
            </w:r>
          </w:p>
          <w:p w14:paraId="155C1DA9" w14:textId="77777777" w:rsidR="005C075A" w:rsidRDefault="005C075A" w:rsidP="005C075A">
            <w:pPr>
              <w:spacing w:before="120" w:after="120"/>
              <w:jc w:val="both"/>
              <w:rPr>
                <w:rFonts w:ascii="Calibri" w:hAnsi="Calibri"/>
                <w:szCs w:val="22"/>
              </w:rPr>
            </w:pPr>
            <w:r w:rsidRPr="005C075A">
              <w:rPr>
                <w:rFonts w:ascii="Calibri" w:hAnsi="Calibri"/>
                <w:szCs w:val="22"/>
              </w:rPr>
              <w:t>Be responsible for vehicles, tools, equipment, storage, carrying out routine checks and maintenance as applicable.</w:t>
            </w:r>
          </w:p>
          <w:p w14:paraId="35B819BE" w14:textId="175948FA" w:rsidR="009910EB" w:rsidRPr="00CA2DAF" w:rsidRDefault="009910EB" w:rsidP="009910EB">
            <w:pPr>
              <w:rPr>
                <w:rFonts w:asciiTheme="minorHAnsi" w:hAnsiTheme="minorHAnsi" w:cstheme="minorHAnsi"/>
              </w:rPr>
            </w:pPr>
            <w:r w:rsidRPr="00CA2DAF">
              <w:rPr>
                <w:rFonts w:asciiTheme="minorHAnsi" w:hAnsiTheme="minorHAnsi" w:cstheme="minorHAnsi"/>
              </w:rPr>
              <w:t xml:space="preserve">Support project delivery across North Wales when required. </w:t>
            </w:r>
          </w:p>
          <w:p w14:paraId="06CF0D7D" w14:textId="77777777" w:rsidR="005C075A" w:rsidRPr="005C075A" w:rsidRDefault="005C075A" w:rsidP="005C075A">
            <w:pPr>
              <w:tabs>
                <w:tab w:val="left" w:pos="0"/>
                <w:tab w:val="left" w:pos="720"/>
              </w:tabs>
              <w:autoSpaceDE w:val="0"/>
              <w:autoSpaceDN w:val="0"/>
              <w:adjustRightInd w:val="0"/>
              <w:spacing w:before="120" w:after="120"/>
              <w:ind w:left="720" w:right="-462" w:hanging="720"/>
              <w:jc w:val="both"/>
              <w:rPr>
                <w:rFonts w:ascii="Calibri" w:hAnsi="Calibri"/>
                <w:b/>
                <w:szCs w:val="22"/>
              </w:rPr>
            </w:pPr>
            <w:r w:rsidRPr="005C075A">
              <w:rPr>
                <w:rFonts w:ascii="Calibri" w:hAnsi="Calibri"/>
                <w:b/>
                <w:szCs w:val="22"/>
              </w:rPr>
              <w:t xml:space="preserve">Business Development </w:t>
            </w:r>
          </w:p>
          <w:p w14:paraId="50452E1B" w14:textId="77777777" w:rsidR="005C075A" w:rsidRPr="005C075A" w:rsidRDefault="005C075A" w:rsidP="005C075A">
            <w:pPr>
              <w:spacing w:before="120" w:after="120"/>
              <w:jc w:val="both"/>
              <w:rPr>
                <w:rFonts w:ascii="Calibri" w:hAnsi="Calibri"/>
                <w:szCs w:val="22"/>
              </w:rPr>
            </w:pPr>
            <w:r w:rsidRPr="005C075A">
              <w:rPr>
                <w:rFonts w:ascii="Calibri" w:hAnsi="Calibri"/>
                <w:szCs w:val="22"/>
              </w:rPr>
              <w:t>Generate ideas and assist with putting together necessary documentation and gathering evidence in support of funding bids for projects and programmes as required.</w:t>
            </w:r>
          </w:p>
          <w:p w14:paraId="5CC4CA07" w14:textId="0385E146" w:rsidR="005C075A" w:rsidRPr="005C075A" w:rsidRDefault="005C075A" w:rsidP="005C075A">
            <w:pPr>
              <w:spacing w:before="120" w:after="120"/>
              <w:jc w:val="both"/>
              <w:rPr>
                <w:rFonts w:ascii="Calibri" w:hAnsi="Calibri"/>
                <w:b/>
                <w:szCs w:val="22"/>
              </w:rPr>
            </w:pPr>
            <w:r w:rsidRPr="005C075A">
              <w:rPr>
                <w:rFonts w:ascii="Calibri" w:hAnsi="Calibri"/>
                <w:b/>
                <w:szCs w:val="22"/>
              </w:rPr>
              <w:t xml:space="preserve">People Management </w:t>
            </w:r>
          </w:p>
          <w:p w14:paraId="04875BDE" w14:textId="77777777" w:rsidR="005C075A" w:rsidRPr="005C075A" w:rsidRDefault="005C075A" w:rsidP="005C075A">
            <w:pPr>
              <w:spacing w:before="120" w:after="120"/>
              <w:rPr>
                <w:rFonts w:ascii="Calibri" w:hAnsi="Calibri"/>
                <w:szCs w:val="22"/>
              </w:rPr>
            </w:pPr>
            <w:r w:rsidRPr="005C075A">
              <w:rPr>
                <w:rFonts w:ascii="Calibri" w:hAnsi="Calibri"/>
                <w:szCs w:val="22"/>
              </w:rPr>
              <w:t>Induct, train, supervise and support assistants, trainees, volunteers and work placements in the delivery of projects and activities, providing and documenting 1:1 support and supervision sessions.</w:t>
            </w:r>
          </w:p>
          <w:p w14:paraId="2F1E4765" w14:textId="77777777" w:rsidR="005C075A" w:rsidRPr="005C075A" w:rsidRDefault="005C075A" w:rsidP="005C075A">
            <w:pPr>
              <w:spacing w:before="120" w:after="120"/>
              <w:jc w:val="both"/>
              <w:rPr>
                <w:rFonts w:ascii="Calibri" w:hAnsi="Calibri"/>
                <w:b/>
                <w:szCs w:val="22"/>
              </w:rPr>
            </w:pPr>
            <w:r w:rsidRPr="005C075A">
              <w:rPr>
                <w:rFonts w:ascii="Calibri" w:hAnsi="Calibri"/>
                <w:b/>
                <w:szCs w:val="22"/>
              </w:rPr>
              <w:t>Financial Management</w:t>
            </w:r>
          </w:p>
          <w:p w14:paraId="37A5AA3C" w14:textId="77777777" w:rsidR="005C075A" w:rsidRPr="005C075A" w:rsidRDefault="005C075A" w:rsidP="005C075A">
            <w:pPr>
              <w:spacing w:before="120" w:after="120"/>
              <w:rPr>
                <w:rFonts w:ascii="Calibri" w:hAnsi="Calibri"/>
                <w:szCs w:val="22"/>
              </w:rPr>
            </w:pPr>
            <w:r w:rsidRPr="005C075A">
              <w:rPr>
                <w:rFonts w:ascii="Calibri" w:hAnsi="Calibri"/>
                <w:szCs w:val="22"/>
              </w:rPr>
              <w:t>Obtain quotes, handle petty cash and order project materials and services as directed within allocated budgets ensuring correct expenditure.</w:t>
            </w:r>
          </w:p>
          <w:p w14:paraId="0439E369" w14:textId="77777777" w:rsidR="005C075A" w:rsidRPr="005C075A" w:rsidRDefault="005C075A" w:rsidP="005C075A">
            <w:pPr>
              <w:tabs>
                <w:tab w:val="left" w:pos="0"/>
                <w:tab w:val="left" w:pos="720"/>
              </w:tabs>
              <w:autoSpaceDE w:val="0"/>
              <w:autoSpaceDN w:val="0"/>
              <w:adjustRightInd w:val="0"/>
              <w:spacing w:before="120" w:after="120"/>
              <w:ind w:left="720" w:right="-462" w:hanging="720"/>
              <w:jc w:val="both"/>
              <w:rPr>
                <w:rFonts w:ascii="Calibri" w:hAnsi="Calibri"/>
                <w:b/>
                <w:szCs w:val="22"/>
              </w:rPr>
            </w:pPr>
            <w:r w:rsidRPr="005C075A">
              <w:rPr>
                <w:rFonts w:ascii="Calibri" w:hAnsi="Calibri"/>
                <w:b/>
                <w:szCs w:val="22"/>
              </w:rPr>
              <w:t xml:space="preserve">Administration </w:t>
            </w:r>
          </w:p>
          <w:p w14:paraId="3BD5E1FA" w14:textId="77777777" w:rsidR="005C075A" w:rsidRPr="005C075A" w:rsidRDefault="005C075A" w:rsidP="005C075A">
            <w:pPr>
              <w:spacing w:before="120" w:after="120"/>
              <w:rPr>
                <w:rFonts w:ascii="Calibri" w:hAnsi="Calibri"/>
                <w:szCs w:val="22"/>
              </w:rPr>
            </w:pPr>
            <w:r w:rsidRPr="005C075A">
              <w:rPr>
                <w:rFonts w:ascii="Calibri" w:hAnsi="Calibri"/>
                <w:szCs w:val="22"/>
              </w:rPr>
              <w:t>Prioritise workload and show initiative to ensure deadlines are met and tasks are carried out effectively.</w:t>
            </w:r>
          </w:p>
          <w:p w14:paraId="329D5D7E" w14:textId="77777777" w:rsidR="005C075A" w:rsidRPr="005C075A" w:rsidRDefault="005C075A" w:rsidP="005C075A">
            <w:pPr>
              <w:spacing w:before="120" w:after="120"/>
              <w:jc w:val="both"/>
              <w:rPr>
                <w:rFonts w:ascii="Calibri" w:hAnsi="Calibri"/>
                <w:b/>
                <w:szCs w:val="22"/>
              </w:rPr>
            </w:pPr>
            <w:r w:rsidRPr="005C075A">
              <w:rPr>
                <w:rFonts w:ascii="Calibri" w:hAnsi="Calibri"/>
                <w:b/>
                <w:szCs w:val="22"/>
              </w:rPr>
              <w:t>Marketing &amp; Communication</w:t>
            </w:r>
          </w:p>
          <w:p w14:paraId="5A188822" w14:textId="77777777" w:rsidR="005C075A" w:rsidRPr="005C075A" w:rsidRDefault="005C075A" w:rsidP="005C075A">
            <w:pPr>
              <w:spacing w:before="120" w:after="120"/>
              <w:jc w:val="both"/>
              <w:rPr>
                <w:rFonts w:ascii="Calibri" w:hAnsi="Calibri"/>
                <w:szCs w:val="22"/>
              </w:rPr>
            </w:pPr>
            <w:r w:rsidRPr="005C075A">
              <w:rPr>
                <w:rFonts w:ascii="Calibri" w:hAnsi="Calibri"/>
                <w:szCs w:val="22"/>
              </w:rPr>
              <w:t>Attend and contribute to project and team meetings as required.</w:t>
            </w:r>
          </w:p>
          <w:p w14:paraId="6E0D0601" w14:textId="77777777" w:rsidR="005C075A" w:rsidRPr="005C075A" w:rsidRDefault="005C075A" w:rsidP="005C075A">
            <w:pPr>
              <w:spacing w:before="120" w:after="120"/>
              <w:jc w:val="both"/>
              <w:rPr>
                <w:rFonts w:ascii="Calibri" w:hAnsi="Calibri"/>
                <w:szCs w:val="22"/>
              </w:rPr>
            </w:pPr>
            <w:r w:rsidRPr="005C075A">
              <w:rPr>
                <w:rFonts w:ascii="Calibri" w:hAnsi="Calibri"/>
                <w:szCs w:val="22"/>
              </w:rPr>
              <w:t>Represent the Trust professionally, to internal and external contacts as requiring assisting with the promotion of projects and the broader activities of the Trust.</w:t>
            </w:r>
          </w:p>
          <w:p w14:paraId="5D5B484A" w14:textId="77777777" w:rsidR="005C075A" w:rsidRPr="005C075A" w:rsidRDefault="005C075A" w:rsidP="005C075A">
            <w:pPr>
              <w:tabs>
                <w:tab w:val="left" w:pos="0"/>
                <w:tab w:val="left" w:pos="720"/>
              </w:tabs>
              <w:autoSpaceDE w:val="0"/>
              <w:autoSpaceDN w:val="0"/>
              <w:adjustRightInd w:val="0"/>
              <w:spacing w:before="120" w:after="120"/>
              <w:ind w:left="720" w:right="-462" w:hanging="720"/>
              <w:jc w:val="both"/>
              <w:rPr>
                <w:rFonts w:ascii="Calibri" w:hAnsi="Calibri"/>
                <w:b/>
                <w:szCs w:val="22"/>
              </w:rPr>
            </w:pPr>
            <w:r w:rsidRPr="005C075A">
              <w:rPr>
                <w:rFonts w:ascii="Calibri" w:hAnsi="Calibri"/>
                <w:b/>
                <w:szCs w:val="22"/>
              </w:rPr>
              <w:t xml:space="preserve">Performance Monitoring &amp; Reporting </w:t>
            </w:r>
          </w:p>
          <w:p w14:paraId="11F12ED4" w14:textId="77777777" w:rsidR="005C075A" w:rsidRPr="005C075A" w:rsidRDefault="005C075A" w:rsidP="005C075A">
            <w:pPr>
              <w:spacing w:before="120" w:after="120"/>
              <w:jc w:val="both"/>
              <w:rPr>
                <w:rFonts w:ascii="Calibri" w:hAnsi="Calibri"/>
                <w:szCs w:val="22"/>
              </w:rPr>
            </w:pPr>
            <w:r w:rsidRPr="005C075A">
              <w:rPr>
                <w:rFonts w:ascii="Calibri" w:hAnsi="Calibri"/>
                <w:szCs w:val="22"/>
              </w:rPr>
              <w:t>Ensure all performance measures are accurately recorded, evidenced and submitted to set deadlines.</w:t>
            </w:r>
          </w:p>
          <w:p w14:paraId="0D8C90E0" w14:textId="77777777" w:rsidR="005C075A" w:rsidRPr="005C075A" w:rsidRDefault="005C075A" w:rsidP="005C075A">
            <w:pPr>
              <w:tabs>
                <w:tab w:val="left" w:pos="0"/>
              </w:tabs>
              <w:autoSpaceDE w:val="0"/>
              <w:autoSpaceDN w:val="0"/>
              <w:adjustRightInd w:val="0"/>
              <w:spacing w:before="120" w:after="120"/>
              <w:ind w:right="-1"/>
              <w:jc w:val="both"/>
              <w:rPr>
                <w:rFonts w:ascii="Calibri" w:hAnsi="Calibri"/>
                <w:szCs w:val="22"/>
              </w:rPr>
            </w:pPr>
            <w:r w:rsidRPr="005C075A">
              <w:rPr>
                <w:rFonts w:ascii="Calibri" w:hAnsi="Calibri"/>
                <w:szCs w:val="22"/>
              </w:rPr>
              <w:t>Ensure Trust evaluation form/s have been completed at every opportunity possible and submitted to the Business Development team on a regular basis.</w:t>
            </w:r>
          </w:p>
          <w:p w14:paraId="36141A96" w14:textId="77777777" w:rsidR="005C075A" w:rsidRPr="005C075A" w:rsidRDefault="005C075A" w:rsidP="005C075A">
            <w:pPr>
              <w:tabs>
                <w:tab w:val="left" w:pos="0"/>
                <w:tab w:val="left" w:pos="720"/>
              </w:tabs>
              <w:autoSpaceDE w:val="0"/>
              <w:autoSpaceDN w:val="0"/>
              <w:adjustRightInd w:val="0"/>
              <w:spacing w:before="120" w:after="120"/>
              <w:ind w:left="720" w:right="-1" w:hanging="720"/>
              <w:jc w:val="both"/>
              <w:rPr>
                <w:rFonts w:ascii="Calibri" w:hAnsi="Calibri"/>
                <w:szCs w:val="22"/>
              </w:rPr>
            </w:pPr>
            <w:r w:rsidRPr="005C075A">
              <w:rPr>
                <w:rFonts w:ascii="Calibri" w:hAnsi="Calibri"/>
                <w:b/>
                <w:szCs w:val="22"/>
              </w:rPr>
              <w:t>Other Duties</w:t>
            </w:r>
            <w:r w:rsidRPr="005C075A">
              <w:rPr>
                <w:rFonts w:ascii="Calibri" w:hAnsi="Calibri"/>
                <w:szCs w:val="22"/>
              </w:rPr>
              <w:t xml:space="preserve"> </w:t>
            </w:r>
          </w:p>
          <w:p w14:paraId="3C4CCDAD" w14:textId="77777777" w:rsidR="005C075A" w:rsidRPr="005C075A" w:rsidRDefault="005C075A" w:rsidP="005C075A">
            <w:pPr>
              <w:spacing w:before="120" w:after="120"/>
              <w:rPr>
                <w:rFonts w:ascii="Calibri" w:hAnsi="Calibri"/>
                <w:szCs w:val="22"/>
              </w:rPr>
            </w:pPr>
            <w:r w:rsidRPr="005C075A">
              <w:rPr>
                <w:rFonts w:ascii="Calibri" w:hAnsi="Calibri"/>
                <w:szCs w:val="22"/>
              </w:rPr>
              <w:t>Ensure compliance with the Trust’s Health &amp; Safety Policy and other established policies and procedures, preparing risk assessment and good health and safety management for activities.</w:t>
            </w:r>
          </w:p>
          <w:p w14:paraId="35E88FE6" w14:textId="77777777" w:rsidR="005C075A" w:rsidRPr="005C075A" w:rsidRDefault="005C075A" w:rsidP="005C075A">
            <w:pPr>
              <w:spacing w:before="120" w:after="120"/>
              <w:rPr>
                <w:rFonts w:ascii="Calibri" w:hAnsi="Calibri"/>
                <w:szCs w:val="22"/>
              </w:rPr>
            </w:pPr>
            <w:r w:rsidRPr="005C075A">
              <w:rPr>
                <w:rFonts w:ascii="Calibri" w:hAnsi="Calibri"/>
                <w:szCs w:val="22"/>
              </w:rPr>
              <w:t>Be responsible for any equipment used including cleaning and maintenance.</w:t>
            </w:r>
          </w:p>
          <w:p w14:paraId="3580DF41" w14:textId="77777777" w:rsidR="005C075A" w:rsidRPr="005C075A" w:rsidRDefault="005C075A" w:rsidP="005C075A">
            <w:pPr>
              <w:spacing w:before="120" w:after="120"/>
              <w:rPr>
                <w:rFonts w:ascii="Calibri" w:hAnsi="Calibri"/>
                <w:szCs w:val="22"/>
              </w:rPr>
            </w:pPr>
            <w:r w:rsidRPr="005C075A">
              <w:rPr>
                <w:rFonts w:ascii="Calibri" w:hAnsi="Calibri"/>
                <w:szCs w:val="22"/>
              </w:rPr>
              <w:t>Any other reasonable duties as may be requested by your line manager.</w:t>
            </w:r>
          </w:p>
          <w:p w14:paraId="4D2F99A3" w14:textId="549205AF" w:rsidR="00BF1B2C" w:rsidRPr="004C07F1" w:rsidRDefault="005C075A" w:rsidP="005C075A">
            <w:pPr>
              <w:spacing w:before="120" w:after="120"/>
              <w:jc w:val="both"/>
              <w:rPr>
                <w:rFonts w:ascii="Calibri" w:hAnsi="Calibri"/>
                <w:szCs w:val="22"/>
              </w:rPr>
            </w:pPr>
            <w:r w:rsidRPr="005C075A">
              <w:rPr>
                <w:rFonts w:ascii="Calibri" w:hAnsi="Calibri"/>
                <w:szCs w:val="22"/>
              </w:rPr>
              <w:t>The attached list is not an exhaustive list of duties as the role may change from time to time to meet the requirements and objectives of the team.</w:t>
            </w:r>
          </w:p>
        </w:tc>
      </w:tr>
      <w:tr w:rsidR="002D747C" w:rsidRPr="00091665" w14:paraId="496F9171" w14:textId="77777777" w:rsidTr="0091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53F57" w14:textId="77777777" w:rsidR="007229FA" w:rsidRDefault="002D747C" w:rsidP="005C075A">
            <w:pPr>
              <w:autoSpaceDE w:val="0"/>
              <w:autoSpaceDN w:val="0"/>
              <w:adjustRightInd w:val="0"/>
              <w:spacing w:before="120" w:after="120"/>
              <w:jc w:val="both"/>
            </w:pPr>
            <w:r w:rsidRPr="00091665">
              <w:lastRenderedPageBreak/>
              <w:br w:type="page"/>
            </w:r>
          </w:p>
          <w:p w14:paraId="64E53D5A" w14:textId="732BF8D0" w:rsidR="002D747C" w:rsidRPr="00091665" w:rsidRDefault="002D747C" w:rsidP="005C075A">
            <w:pPr>
              <w:autoSpaceDE w:val="0"/>
              <w:autoSpaceDN w:val="0"/>
              <w:adjustRightInd w:val="0"/>
              <w:spacing w:before="120" w:after="120"/>
              <w:jc w:val="both"/>
              <w:rPr>
                <w:rFonts w:ascii="Calibri" w:hAnsi="Calibri" w:cs="Calibri"/>
                <w:b/>
                <w:bCs/>
                <w:sz w:val="28"/>
              </w:rPr>
            </w:pPr>
            <w:r w:rsidRPr="00091665">
              <w:rPr>
                <w:rFonts w:ascii="Calibri" w:hAnsi="Calibri" w:cs="Calibri"/>
                <w:b/>
                <w:bCs/>
                <w:sz w:val="28"/>
              </w:rPr>
              <w:lastRenderedPageBreak/>
              <w:t>Person Specification</w:t>
            </w:r>
          </w:p>
        </w:tc>
      </w:tr>
    </w:tbl>
    <w:tbl>
      <w:tblPr>
        <w:tblW w:w="10207"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127"/>
        <w:gridCol w:w="5529"/>
        <w:gridCol w:w="2551"/>
      </w:tblGrid>
      <w:tr w:rsidR="00C55D31" w:rsidRPr="00091665" w14:paraId="2E749DBD" w14:textId="77777777" w:rsidTr="005C075A">
        <w:trPr>
          <w:trHeight w:val="400"/>
        </w:trPr>
        <w:tc>
          <w:tcPr>
            <w:tcW w:w="2127" w:type="dxa"/>
          </w:tcPr>
          <w:p w14:paraId="582B7D88" w14:textId="77777777" w:rsidR="00C55D31" w:rsidRPr="00091665" w:rsidRDefault="00C55D31" w:rsidP="00737E02">
            <w:pPr>
              <w:tabs>
                <w:tab w:val="left" w:pos="2268"/>
              </w:tabs>
              <w:spacing w:before="120" w:after="120"/>
              <w:jc w:val="center"/>
              <w:rPr>
                <w:rFonts w:ascii="Calibri" w:hAnsi="Calibri" w:cs="Calibri"/>
                <w:b/>
                <w:bCs/>
              </w:rPr>
            </w:pPr>
          </w:p>
        </w:tc>
        <w:tc>
          <w:tcPr>
            <w:tcW w:w="5529" w:type="dxa"/>
          </w:tcPr>
          <w:p w14:paraId="177BB050" w14:textId="77777777" w:rsidR="00C55D31" w:rsidRPr="00091665" w:rsidRDefault="00C55D31" w:rsidP="00D4162B">
            <w:pPr>
              <w:tabs>
                <w:tab w:val="left" w:pos="2268"/>
              </w:tabs>
              <w:spacing w:before="120" w:after="120"/>
              <w:jc w:val="center"/>
              <w:rPr>
                <w:rFonts w:ascii="Calibri" w:hAnsi="Calibri" w:cs="Calibri"/>
                <w:b/>
              </w:rPr>
            </w:pPr>
            <w:r w:rsidRPr="00091665">
              <w:rPr>
                <w:rFonts w:ascii="Calibri" w:hAnsi="Calibri" w:cs="Calibri"/>
                <w:b/>
                <w:bCs/>
              </w:rPr>
              <w:t>Essential</w:t>
            </w:r>
          </w:p>
        </w:tc>
        <w:tc>
          <w:tcPr>
            <w:tcW w:w="2551" w:type="dxa"/>
          </w:tcPr>
          <w:p w14:paraId="7F27A1BC" w14:textId="77777777" w:rsidR="00C55D31" w:rsidRPr="00091665" w:rsidRDefault="00C55D31" w:rsidP="00D4162B">
            <w:pPr>
              <w:tabs>
                <w:tab w:val="left" w:pos="2268"/>
              </w:tabs>
              <w:spacing w:before="120" w:after="120"/>
              <w:jc w:val="center"/>
              <w:rPr>
                <w:rFonts w:ascii="Calibri" w:hAnsi="Calibri" w:cs="Calibri"/>
                <w:b/>
              </w:rPr>
            </w:pPr>
            <w:r w:rsidRPr="00091665">
              <w:rPr>
                <w:rFonts w:ascii="Calibri" w:hAnsi="Calibri" w:cs="Calibri"/>
                <w:b/>
                <w:bCs/>
              </w:rPr>
              <w:t>Desirable</w:t>
            </w:r>
          </w:p>
        </w:tc>
      </w:tr>
      <w:tr w:rsidR="002D747C" w:rsidRPr="00091665" w14:paraId="676186EE" w14:textId="77777777" w:rsidTr="005C075A">
        <w:tc>
          <w:tcPr>
            <w:tcW w:w="2127" w:type="dxa"/>
          </w:tcPr>
          <w:p w14:paraId="4AD419A0" w14:textId="77777777" w:rsidR="002D747C" w:rsidRPr="00091665" w:rsidRDefault="002D747C" w:rsidP="00737E02">
            <w:pPr>
              <w:tabs>
                <w:tab w:val="left" w:pos="2268"/>
              </w:tabs>
              <w:spacing w:before="120" w:after="120"/>
              <w:rPr>
                <w:rFonts w:ascii="Calibri" w:hAnsi="Calibri" w:cs="Calibri"/>
                <w:b/>
                <w:bCs/>
                <w:sz w:val="28"/>
              </w:rPr>
            </w:pPr>
            <w:r w:rsidRPr="00091665">
              <w:rPr>
                <w:rFonts w:ascii="Calibri" w:hAnsi="Calibri" w:cs="Calibri"/>
                <w:b/>
                <w:bCs/>
                <w:sz w:val="28"/>
              </w:rPr>
              <w:t>Knowledge &amp; Experience</w:t>
            </w:r>
          </w:p>
          <w:p w14:paraId="45E7F148" w14:textId="77777777" w:rsidR="002D747C" w:rsidRPr="00091665" w:rsidRDefault="002D747C" w:rsidP="00737E02">
            <w:pPr>
              <w:tabs>
                <w:tab w:val="left" w:pos="2268"/>
              </w:tabs>
              <w:spacing w:before="120" w:after="120"/>
              <w:rPr>
                <w:rFonts w:ascii="Calibri" w:hAnsi="Calibri" w:cs="Calibri"/>
                <w:b/>
                <w:bCs/>
                <w:sz w:val="28"/>
              </w:rPr>
            </w:pPr>
          </w:p>
        </w:tc>
        <w:tc>
          <w:tcPr>
            <w:tcW w:w="5529" w:type="dxa"/>
            <w:shd w:val="clear" w:color="auto" w:fill="FFFFFF" w:themeFill="background1"/>
          </w:tcPr>
          <w:p w14:paraId="3C86995B" w14:textId="77777777" w:rsidR="005C075A" w:rsidRPr="00AF5F55" w:rsidRDefault="005C075A" w:rsidP="005C075A">
            <w:pPr>
              <w:numPr>
                <w:ilvl w:val="0"/>
                <w:numId w:val="9"/>
              </w:numPr>
              <w:ind w:left="454"/>
              <w:rPr>
                <w:rFonts w:ascii="Calibri" w:hAnsi="Calibri"/>
                <w:sz w:val="22"/>
                <w:szCs w:val="22"/>
              </w:rPr>
            </w:pPr>
            <w:r>
              <w:rPr>
                <w:rFonts w:ascii="Calibri" w:hAnsi="Calibri"/>
                <w:sz w:val="22"/>
                <w:szCs w:val="22"/>
              </w:rPr>
              <w:t xml:space="preserve">GCSE/NVQ Level 2 or </w:t>
            </w:r>
            <w:r w:rsidRPr="00AF5F55">
              <w:rPr>
                <w:rFonts w:ascii="Calibri" w:hAnsi="Calibri"/>
                <w:sz w:val="22"/>
                <w:szCs w:val="22"/>
              </w:rPr>
              <w:t>equivalent qualifications and/or some practical experience in a similar role.</w:t>
            </w:r>
          </w:p>
          <w:p w14:paraId="12B61306" w14:textId="77777777" w:rsidR="005C075A" w:rsidRDefault="005C075A" w:rsidP="005C075A">
            <w:pPr>
              <w:numPr>
                <w:ilvl w:val="0"/>
                <w:numId w:val="9"/>
              </w:numPr>
              <w:ind w:left="454"/>
              <w:rPr>
                <w:rFonts w:ascii="Calibri" w:hAnsi="Calibri"/>
                <w:sz w:val="22"/>
                <w:szCs w:val="22"/>
              </w:rPr>
            </w:pPr>
            <w:r>
              <w:rPr>
                <w:rFonts w:ascii="Calibri" w:hAnsi="Calibri"/>
                <w:sz w:val="22"/>
                <w:szCs w:val="22"/>
              </w:rPr>
              <w:t>E</w:t>
            </w:r>
            <w:r w:rsidRPr="00AF5F55">
              <w:rPr>
                <w:rFonts w:ascii="Calibri" w:hAnsi="Calibri"/>
                <w:sz w:val="22"/>
                <w:szCs w:val="22"/>
              </w:rPr>
              <w:t xml:space="preserve">xperience of planning and delivering community </w:t>
            </w:r>
            <w:r>
              <w:rPr>
                <w:rFonts w:ascii="Calibri" w:hAnsi="Calibri"/>
                <w:sz w:val="22"/>
                <w:szCs w:val="22"/>
              </w:rPr>
              <w:t xml:space="preserve">based </w:t>
            </w:r>
            <w:r w:rsidRPr="00AF5F55">
              <w:rPr>
                <w:rFonts w:ascii="Calibri" w:hAnsi="Calibri"/>
                <w:sz w:val="22"/>
                <w:szCs w:val="22"/>
              </w:rPr>
              <w:t>and/or enviro</w:t>
            </w:r>
            <w:r>
              <w:rPr>
                <w:rFonts w:ascii="Calibri" w:hAnsi="Calibri"/>
                <w:sz w:val="22"/>
                <w:szCs w:val="22"/>
              </w:rPr>
              <w:t>nmental projects and activities.</w:t>
            </w:r>
          </w:p>
          <w:p w14:paraId="6E049449" w14:textId="77777777" w:rsidR="005C075A" w:rsidRPr="00EC2E69" w:rsidRDefault="005C075A" w:rsidP="005C075A">
            <w:pPr>
              <w:numPr>
                <w:ilvl w:val="0"/>
                <w:numId w:val="9"/>
              </w:numPr>
              <w:ind w:left="454"/>
              <w:rPr>
                <w:rFonts w:ascii="Calibri" w:hAnsi="Calibri"/>
                <w:sz w:val="22"/>
                <w:szCs w:val="22"/>
              </w:rPr>
            </w:pPr>
            <w:r>
              <w:rPr>
                <w:rFonts w:ascii="Calibri" w:hAnsi="Calibri"/>
                <w:sz w:val="22"/>
                <w:szCs w:val="22"/>
              </w:rPr>
              <w:t>Excellent practical landscaping skills.</w:t>
            </w:r>
          </w:p>
          <w:p w14:paraId="40B99CD2" w14:textId="77777777" w:rsidR="005C075A" w:rsidRPr="000D5FA9" w:rsidRDefault="005C075A" w:rsidP="005C075A">
            <w:pPr>
              <w:numPr>
                <w:ilvl w:val="0"/>
                <w:numId w:val="9"/>
              </w:numPr>
              <w:ind w:left="454"/>
              <w:rPr>
                <w:rFonts w:ascii="Calibri" w:hAnsi="Calibri"/>
                <w:sz w:val="22"/>
                <w:szCs w:val="22"/>
              </w:rPr>
            </w:pPr>
            <w:r w:rsidRPr="00AF5F55">
              <w:rPr>
                <w:rFonts w:ascii="Calibri" w:hAnsi="Calibri"/>
                <w:sz w:val="22"/>
                <w:szCs w:val="22"/>
              </w:rPr>
              <w:t xml:space="preserve">A working knowledge of </w:t>
            </w:r>
            <w:r>
              <w:rPr>
                <w:rFonts w:ascii="Calibri" w:hAnsi="Calibri"/>
                <w:sz w:val="22"/>
                <w:szCs w:val="22"/>
              </w:rPr>
              <w:t xml:space="preserve">and the ability to carry out, train and supervise others on a wide range of </w:t>
            </w:r>
            <w:r w:rsidRPr="00AF5F55">
              <w:rPr>
                <w:rFonts w:ascii="Calibri" w:hAnsi="Calibri"/>
                <w:sz w:val="22"/>
                <w:szCs w:val="22"/>
              </w:rPr>
              <w:t xml:space="preserve">practical environmental improvement </w:t>
            </w:r>
            <w:r>
              <w:rPr>
                <w:rFonts w:ascii="Calibri" w:hAnsi="Calibri"/>
                <w:sz w:val="22"/>
                <w:szCs w:val="22"/>
              </w:rPr>
              <w:t xml:space="preserve">and </w:t>
            </w:r>
            <w:r w:rsidRPr="000D5FA9">
              <w:rPr>
                <w:rFonts w:ascii="Calibri" w:hAnsi="Calibri"/>
                <w:sz w:val="22"/>
                <w:szCs w:val="22"/>
              </w:rPr>
              <w:t>landscaping tasks.</w:t>
            </w:r>
          </w:p>
          <w:p w14:paraId="2BC1F823" w14:textId="33AE1A23" w:rsidR="005C075A" w:rsidRPr="000D5FA9" w:rsidRDefault="005C075A" w:rsidP="005C075A">
            <w:pPr>
              <w:numPr>
                <w:ilvl w:val="0"/>
                <w:numId w:val="9"/>
              </w:numPr>
              <w:ind w:left="454"/>
              <w:rPr>
                <w:rFonts w:ascii="Calibri" w:hAnsi="Calibri"/>
                <w:sz w:val="22"/>
                <w:szCs w:val="22"/>
              </w:rPr>
            </w:pPr>
            <w:r w:rsidRPr="000D5FA9">
              <w:rPr>
                <w:rFonts w:ascii="Calibri" w:hAnsi="Calibri"/>
                <w:sz w:val="22"/>
                <w:szCs w:val="22"/>
              </w:rPr>
              <w:t xml:space="preserve">Experience of </w:t>
            </w:r>
            <w:r>
              <w:rPr>
                <w:rFonts w:ascii="Calibri" w:hAnsi="Calibri"/>
                <w:sz w:val="22"/>
                <w:szCs w:val="22"/>
              </w:rPr>
              <w:t>delivering and evidencing practical based learning programmes.</w:t>
            </w:r>
          </w:p>
          <w:p w14:paraId="4B591401"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Excellent IT Skills.</w:t>
            </w:r>
          </w:p>
          <w:p w14:paraId="6E202F0B" w14:textId="093FC229" w:rsidR="002D747C" w:rsidRPr="005C075A" w:rsidRDefault="005C075A" w:rsidP="005C075A">
            <w:pPr>
              <w:numPr>
                <w:ilvl w:val="0"/>
                <w:numId w:val="9"/>
              </w:numPr>
              <w:ind w:left="454"/>
              <w:rPr>
                <w:rFonts w:ascii="Calibri" w:hAnsi="Calibri"/>
                <w:sz w:val="22"/>
                <w:szCs w:val="22"/>
              </w:rPr>
            </w:pPr>
            <w:r w:rsidRPr="00AF5F55">
              <w:rPr>
                <w:rFonts w:ascii="Calibri" w:hAnsi="Calibri"/>
                <w:sz w:val="22"/>
                <w:szCs w:val="22"/>
              </w:rPr>
              <w:t>Understanding of health &amp; safety and its application in work practices.</w:t>
            </w:r>
          </w:p>
        </w:tc>
        <w:tc>
          <w:tcPr>
            <w:tcW w:w="2551" w:type="dxa"/>
            <w:shd w:val="clear" w:color="auto" w:fill="FFFFFF" w:themeFill="background1"/>
          </w:tcPr>
          <w:p w14:paraId="0796BEBE" w14:textId="77777777" w:rsidR="005C075A" w:rsidRPr="00AF5F55" w:rsidRDefault="005C075A" w:rsidP="005C075A">
            <w:pPr>
              <w:numPr>
                <w:ilvl w:val="0"/>
                <w:numId w:val="9"/>
              </w:numPr>
              <w:ind w:left="319"/>
              <w:rPr>
                <w:rFonts w:ascii="Calibri" w:hAnsi="Calibri"/>
                <w:sz w:val="22"/>
                <w:szCs w:val="22"/>
              </w:rPr>
            </w:pPr>
            <w:r w:rsidRPr="00AF5F55">
              <w:rPr>
                <w:rFonts w:ascii="Calibri" w:hAnsi="Calibri"/>
                <w:sz w:val="22"/>
                <w:szCs w:val="22"/>
              </w:rPr>
              <w:t>IOSH Working Safely</w:t>
            </w:r>
          </w:p>
          <w:p w14:paraId="3D20211E" w14:textId="77777777" w:rsidR="005C075A" w:rsidRPr="00AF5F55" w:rsidRDefault="005C075A" w:rsidP="005C075A">
            <w:pPr>
              <w:numPr>
                <w:ilvl w:val="0"/>
                <w:numId w:val="9"/>
              </w:numPr>
              <w:ind w:left="319"/>
              <w:rPr>
                <w:rFonts w:ascii="Calibri" w:hAnsi="Calibri"/>
                <w:sz w:val="22"/>
                <w:szCs w:val="22"/>
              </w:rPr>
            </w:pPr>
            <w:r w:rsidRPr="00AF5F55">
              <w:rPr>
                <w:rFonts w:ascii="Calibri" w:hAnsi="Calibri"/>
                <w:sz w:val="22"/>
                <w:szCs w:val="22"/>
              </w:rPr>
              <w:t>Midas Certificate</w:t>
            </w:r>
          </w:p>
          <w:p w14:paraId="14A3482E" w14:textId="77777777" w:rsidR="005C075A" w:rsidRDefault="005C075A" w:rsidP="005C075A">
            <w:pPr>
              <w:numPr>
                <w:ilvl w:val="0"/>
                <w:numId w:val="9"/>
              </w:numPr>
              <w:ind w:left="319"/>
              <w:rPr>
                <w:rFonts w:ascii="Calibri" w:hAnsi="Calibri"/>
                <w:sz w:val="22"/>
                <w:szCs w:val="22"/>
              </w:rPr>
            </w:pPr>
            <w:r>
              <w:rPr>
                <w:rFonts w:ascii="Calibri" w:hAnsi="Calibri"/>
                <w:sz w:val="22"/>
                <w:szCs w:val="22"/>
              </w:rPr>
              <w:t>Chainsaw Certificate to include crosscutting, maintenance &amp; felling.</w:t>
            </w:r>
          </w:p>
          <w:p w14:paraId="5714BCBD" w14:textId="77777777" w:rsidR="005C075A" w:rsidRDefault="005C075A" w:rsidP="005C075A">
            <w:pPr>
              <w:numPr>
                <w:ilvl w:val="0"/>
                <w:numId w:val="9"/>
              </w:numPr>
              <w:ind w:left="319"/>
              <w:rPr>
                <w:rFonts w:ascii="Calibri" w:hAnsi="Calibri"/>
                <w:sz w:val="22"/>
                <w:szCs w:val="22"/>
              </w:rPr>
            </w:pPr>
            <w:r>
              <w:rPr>
                <w:rFonts w:ascii="Calibri" w:hAnsi="Calibri"/>
                <w:sz w:val="22"/>
                <w:szCs w:val="22"/>
              </w:rPr>
              <w:t>NPTC PA1 &amp; PA6 Pesticide Certificates.</w:t>
            </w:r>
          </w:p>
          <w:p w14:paraId="5199890F" w14:textId="77777777" w:rsidR="005C075A" w:rsidRDefault="005C075A" w:rsidP="005C075A">
            <w:pPr>
              <w:numPr>
                <w:ilvl w:val="0"/>
                <w:numId w:val="9"/>
              </w:numPr>
              <w:ind w:left="319"/>
              <w:rPr>
                <w:rFonts w:ascii="Calibri" w:hAnsi="Calibri"/>
                <w:sz w:val="22"/>
                <w:szCs w:val="22"/>
              </w:rPr>
            </w:pPr>
            <w:r>
              <w:rPr>
                <w:rFonts w:ascii="Calibri" w:hAnsi="Calibri"/>
                <w:sz w:val="22"/>
                <w:szCs w:val="22"/>
              </w:rPr>
              <w:t>First Aid Training</w:t>
            </w:r>
          </w:p>
          <w:p w14:paraId="63B9BBAB" w14:textId="6726EDCE" w:rsidR="002D747C" w:rsidRPr="005C075A" w:rsidRDefault="005C075A" w:rsidP="005C075A">
            <w:pPr>
              <w:numPr>
                <w:ilvl w:val="0"/>
                <w:numId w:val="9"/>
              </w:numPr>
              <w:ind w:left="319"/>
              <w:rPr>
                <w:rFonts w:ascii="Calibri" w:hAnsi="Calibri"/>
                <w:sz w:val="22"/>
                <w:szCs w:val="22"/>
              </w:rPr>
            </w:pPr>
            <w:r>
              <w:rPr>
                <w:rFonts w:ascii="Calibri" w:hAnsi="Calibri"/>
                <w:sz w:val="22"/>
                <w:szCs w:val="22"/>
              </w:rPr>
              <w:t>Level 3 Award in Education and Training (or equivalent)</w:t>
            </w:r>
          </w:p>
        </w:tc>
      </w:tr>
      <w:tr w:rsidR="00BF1B2C" w:rsidRPr="00091665" w14:paraId="089B5354" w14:textId="77777777" w:rsidTr="005C075A">
        <w:tc>
          <w:tcPr>
            <w:tcW w:w="2127" w:type="dxa"/>
          </w:tcPr>
          <w:p w14:paraId="23824350" w14:textId="77777777" w:rsidR="00BF1B2C" w:rsidRDefault="00BF1B2C" w:rsidP="00737E02">
            <w:pPr>
              <w:tabs>
                <w:tab w:val="left" w:pos="2268"/>
              </w:tabs>
              <w:spacing w:before="120" w:after="120"/>
              <w:rPr>
                <w:rFonts w:ascii="Calibri" w:hAnsi="Calibri" w:cs="Calibri"/>
                <w:b/>
                <w:bCs/>
                <w:sz w:val="28"/>
              </w:rPr>
            </w:pPr>
            <w:r w:rsidRPr="00091665">
              <w:rPr>
                <w:rFonts w:ascii="Calibri" w:hAnsi="Calibri" w:cs="Calibri"/>
                <w:b/>
                <w:bCs/>
                <w:sz w:val="28"/>
              </w:rPr>
              <w:t xml:space="preserve">People </w:t>
            </w:r>
          </w:p>
          <w:p w14:paraId="575D0849" w14:textId="77777777" w:rsidR="00BF1B2C" w:rsidRPr="00091665" w:rsidRDefault="00BF1B2C" w:rsidP="00737E02">
            <w:pPr>
              <w:tabs>
                <w:tab w:val="left" w:pos="2268"/>
              </w:tabs>
              <w:spacing w:before="120" w:after="120"/>
              <w:rPr>
                <w:rFonts w:ascii="Calibri" w:hAnsi="Calibri" w:cs="Calibri"/>
                <w:b/>
                <w:bCs/>
                <w:sz w:val="28"/>
              </w:rPr>
            </w:pPr>
          </w:p>
        </w:tc>
        <w:tc>
          <w:tcPr>
            <w:tcW w:w="5529" w:type="dxa"/>
            <w:shd w:val="clear" w:color="auto" w:fill="FFFFFF" w:themeFill="background1"/>
          </w:tcPr>
          <w:p w14:paraId="619BFD7E"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 xml:space="preserve">Commitment to equality and diversity. </w:t>
            </w:r>
          </w:p>
          <w:p w14:paraId="3858C3A2" w14:textId="77777777" w:rsidR="005C075A" w:rsidRPr="00AF5F55" w:rsidRDefault="005C075A" w:rsidP="005C075A">
            <w:pPr>
              <w:numPr>
                <w:ilvl w:val="0"/>
                <w:numId w:val="9"/>
              </w:numPr>
              <w:ind w:left="454"/>
              <w:rPr>
                <w:rFonts w:ascii="Calibri" w:hAnsi="Calibri"/>
                <w:b/>
                <w:sz w:val="22"/>
                <w:szCs w:val="22"/>
              </w:rPr>
            </w:pPr>
            <w:r w:rsidRPr="00AF5F55">
              <w:rPr>
                <w:rFonts w:ascii="Calibri" w:hAnsi="Calibri"/>
                <w:sz w:val="22"/>
                <w:szCs w:val="22"/>
              </w:rPr>
              <w:t>Experience of supervising volunteers</w:t>
            </w:r>
            <w:r w:rsidRPr="00AF5F55">
              <w:rPr>
                <w:rFonts w:ascii="Calibri" w:hAnsi="Calibri"/>
                <w:b/>
                <w:sz w:val="22"/>
                <w:szCs w:val="22"/>
              </w:rPr>
              <w:t>.</w:t>
            </w:r>
          </w:p>
          <w:p w14:paraId="4055F72B"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Ability to motivate others.</w:t>
            </w:r>
          </w:p>
          <w:p w14:paraId="2713C983" w14:textId="76BC35A7" w:rsidR="00BF1B2C" w:rsidRPr="005C075A" w:rsidRDefault="005C075A" w:rsidP="005C075A">
            <w:pPr>
              <w:numPr>
                <w:ilvl w:val="0"/>
                <w:numId w:val="9"/>
              </w:numPr>
              <w:ind w:left="454"/>
              <w:rPr>
                <w:rFonts w:ascii="Calibri" w:hAnsi="Calibri"/>
                <w:sz w:val="22"/>
                <w:szCs w:val="22"/>
              </w:rPr>
            </w:pPr>
            <w:r w:rsidRPr="00AF5F55">
              <w:rPr>
                <w:rFonts w:ascii="Calibri" w:hAnsi="Calibri"/>
                <w:sz w:val="22"/>
                <w:szCs w:val="22"/>
              </w:rPr>
              <w:t xml:space="preserve">Ability to </w:t>
            </w:r>
            <w:r>
              <w:rPr>
                <w:rFonts w:ascii="Calibri" w:hAnsi="Calibri"/>
                <w:sz w:val="22"/>
                <w:szCs w:val="22"/>
              </w:rPr>
              <w:t>explain and train assistants, trainees, volunteers and work placements in work task and duties.</w:t>
            </w:r>
          </w:p>
        </w:tc>
        <w:tc>
          <w:tcPr>
            <w:tcW w:w="2551" w:type="dxa"/>
            <w:shd w:val="clear" w:color="auto" w:fill="FFFFFF" w:themeFill="background1"/>
          </w:tcPr>
          <w:p w14:paraId="3D267D22" w14:textId="77777777" w:rsidR="00BF1B2C" w:rsidRPr="00091665" w:rsidRDefault="00BF1B2C" w:rsidP="009F290A">
            <w:pPr>
              <w:ind w:left="349"/>
              <w:rPr>
                <w:rFonts w:ascii="Calibri" w:hAnsi="Calibri"/>
              </w:rPr>
            </w:pPr>
          </w:p>
        </w:tc>
      </w:tr>
      <w:tr w:rsidR="00BF1B2C" w:rsidRPr="00091665" w14:paraId="2683EC58" w14:textId="77777777" w:rsidTr="005C075A">
        <w:tc>
          <w:tcPr>
            <w:tcW w:w="2127" w:type="dxa"/>
          </w:tcPr>
          <w:p w14:paraId="49D8660D" w14:textId="77777777" w:rsidR="00BF1B2C" w:rsidRDefault="00BF1B2C" w:rsidP="00737E02">
            <w:pPr>
              <w:tabs>
                <w:tab w:val="left" w:pos="2268"/>
              </w:tabs>
              <w:spacing w:before="120" w:after="120"/>
              <w:rPr>
                <w:rFonts w:ascii="Calibri" w:hAnsi="Calibri" w:cs="Calibri"/>
                <w:b/>
                <w:bCs/>
                <w:sz w:val="28"/>
              </w:rPr>
            </w:pPr>
            <w:r w:rsidRPr="00091665">
              <w:rPr>
                <w:rFonts w:ascii="Calibri" w:hAnsi="Calibri" w:cs="Calibri"/>
                <w:b/>
                <w:bCs/>
                <w:sz w:val="28"/>
              </w:rPr>
              <w:t>Judgement &amp; Initiative</w:t>
            </w:r>
          </w:p>
          <w:p w14:paraId="0DCFE4D5" w14:textId="77777777" w:rsidR="00BF1B2C" w:rsidRPr="00091665" w:rsidRDefault="00BF1B2C" w:rsidP="00737E02">
            <w:pPr>
              <w:tabs>
                <w:tab w:val="left" w:pos="2268"/>
              </w:tabs>
              <w:spacing w:before="120" w:after="120"/>
              <w:rPr>
                <w:rFonts w:ascii="Calibri" w:hAnsi="Calibri" w:cs="Calibri"/>
                <w:b/>
                <w:bCs/>
                <w:sz w:val="28"/>
              </w:rPr>
            </w:pPr>
          </w:p>
        </w:tc>
        <w:tc>
          <w:tcPr>
            <w:tcW w:w="5529" w:type="dxa"/>
            <w:shd w:val="clear" w:color="auto" w:fill="FFFFFF" w:themeFill="background1"/>
          </w:tcPr>
          <w:p w14:paraId="2CAD998E" w14:textId="77777777" w:rsidR="005C075A" w:rsidRDefault="005C075A" w:rsidP="005C075A">
            <w:pPr>
              <w:numPr>
                <w:ilvl w:val="0"/>
                <w:numId w:val="9"/>
              </w:numPr>
              <w:ind w:left="454"/>
              <w:rPr>
                <w:rFonts w:ascii="Calibri" w:hAnsi="Calibri"/>
                <w:sz w:val="22"/>
                <w:szCs w:val="22"/>
              </w:rPr>
            </w:pPr>
            <w:r w:rsidRPr="00AF5F55">
              <w:rPr>
                <w:rFonts w:ascii="Calibri" w:hAnsi="Calibri"/>
                <w:sz w:val="22"/>
                <w:szCs w:val="22"/>
              </w:rPr>
              <w:t>Ability to</w:t>
            </w:r>
            <w:r>
              <w:rPr>
                <w:rFonts w:ascii="Calibri" w:hAnsi="Calibri"/>
                <w:sz w:val="22"/>
                <w:szCs w:val="22"/>
              </w:rPr>
              <w:t xml:space="preserve"> work on own initiative and </w:t>
            </w:r>
            <w:r w:rsidRPr="00AF5F55">
              <w:rPr>
                <w:rFonts w:ascii="Calibri" w:hAnsi="Calibri"/>
                <w:sz w:val="22"/>
                <w:szCs w:val="22"/>
              </w:rPr>
              <w:t>lead and work as part of a team.</w:t>
            </w:r>
          </w:p>
          <w:p w14:paraId="1AE8B5FA"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Confident, enthusiastic and self-motivated.</w:t>
            </w:r>
          </w:p>
          <w:p w14:paraId="6C9A060B" w14:textId="77777777" w:rsidR="005C075A" w:rsidRDefault="005C075A" w:rsidP="005C075A">
            <w:pPr>
              <w:numPr>
                <w:ilvl w:val="0"/>
                <w:numId w:val="9"/>
              </w:numPr>
              <w:ind w:left="454"/>
              <w:rPr>
                <w:rFonts w:ascii="Calibri" w:hAnsi="Calibri"/>
                <w:sz w:val="22"/>
                <w:szCs w:val="22"/>
              </w:rPr>
            </w:pPr>
            <w:r w:rsidRPr="008D4615">
              <w:rPr>
                <w:rFonts w:ascii="Calibri" w:hAnsi="Calibri"/>
                <w:sz w:val="22"/>
                <w:szCs w:val="22"/>
              </w:rPr>
              <w:t xml:space="preserve">Ability to plan and prioritise workload effectively </w:t>
            </w:r>
            <w:r>
              <w:rPr>
                <w:rFonts w:ascii="Calibri" w:hAnsi="Calibri"/>
                <w:sz w:val="22"/>
                <w:szCs w:val="22"/>
              </w:rPr>
              <w:t>to meet set deadlines.</w:t>
            </w:r>
          </w:p>
          <w:p w14:paraId="7B8A6643" w14:textId="2D633836" w:rsidR="00BF1B2C" w:rsidRPr="005C075A" w:rsidRDefault="005C075A" w:rsidP="005C075A">
            <w:pPr>
              <w:numPr>
                <w:ilvl w:val="0"/>
                <w:numId w:val="9"/>
              </w:numPr>
              <w:ind w:left="454"/>
              <w:rPr>
                <w:rFonts w:ascii="Calibri" w:hAnsi="Calibri"/>
                <w:sz w:val="22"/>
                <w:szCs w:val="22"/>
              </w:rPr>
            </w:pPr>
            <w:r>
              <w:rPr>
                <w:rFonts w:ascii="Calibri" w:hAnsi="Calibri"/>
                <w:sz w:val="22"/>
                <w:szCs w:val="22"/>
              </w:rPr>
              <w:t>Good organisational skills.</w:t>
            </w:r>
          </w:p>
        </w:tc>
        <w:tc>
          <w:tcPr>
            <w:tcW w:w="2551" w:type="dxa"/>
            <w:shd w:val="clear" w:color="auto" w:fill="FFFFFF" w:themeFill="background1"/>
          </w:tcPr>
          <w:p w14:paraId="078222F6" w14:textId="77777777" w:rsidR="00BF1B2C" w:rsidRPr="00091665" w:rsidRDefault="00BF1B2C" w:rsidP="009F290A">
            <w:pPr>
              <w:ind w:left="349"/>
              <w:rPr>
                <w:rFonts w:ascii="Calibri" w:hAnsi="Calibri"/>
              </w:rPr>
            </w:pPr>
          </w:p>
        </w:tc>
      </w:tr>
      <w:tr w:rsidR="00BF1B2C" w:rsidRPr="00091665" w14:paraId="04C0391B" w14:textId="77777777" w:rsidTr="005C075A">
        <w:tc>
          <w:tcPr>
            <w:tcW w:w="2127" w:type="dxa"/>
          </w:tcPr>
          <w:p w14:paraId="2E0EAF8E" w14:textId="77777777" w:rsidR="00BF1B2C" w:rsidRDefault="00BF1B2C" w:rsidP="00737E02">
            <w:pPr>
              <w:tabs>
                <w:tab w:val="left" w:pos="2268"/>
              </w:tabs>
              <w:spacing w:before="120" w:after="120"/>
              <w:rPr>
                <w:rFonts w:ascii="Calibri" w:hAnsi="Calibri" w:cs="Calibri"/>
                <w:b/>
                <w:bCs/>
                <w:sz w:val="28"/>
              </w:rPr>
            </w:pPr>
            <w:r w:rsidRPr="00091665">
              <w:rPr>
                <w:rFonts w:ascii="Calibri" w:hAnsi="Calibri" w:cs="Calibri"/>
                <w:b/>
                <w:bCs/>
                <w:sz w:val="28"/>
              </w:rPr>
              <w:t>Communication</w:t>
            </w:r>
          </w:p>
          <w:p w14:paraId="0471AE49" w14:textId="77777777" w:rsidR="00BF1B2C" w:rsidRPr="00091665" w:rsidRDefault="00BF1B2C" w:rsidP="00737E02">
            <w:pPr>
              <w:tabs>
                <w:tab w:val="left" w:pos="2268"/>
              </w:tabs>
              <w:spacing w:before="120" w:after="120"/>
              <w:rPr>
                <w:rFonts w:ascii="Calibri" w:hAnsi="Calibri" w:cs="Calibri"/>
                <w:b/>
                <w:bCs/>
                <w:sz w:val="28"/>
              </w:rPr>
            </w:pPr>
          </w:p>
        </w:tc>
        <w:tc>
          <w:tcPr>
            <w:tcW w:w="5529" w:type="dxa"/>
            <w:shd w:val="clear" w:color="auto" w:fill="FFFFFF" w:themeFill="background1"/>
          </w:tcPr>
          <w:p w14:paraId="1E971179"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Excellent written and verbal communication skills.</w:t>
            </w:r>
          </w:p>
          <w:p w14:paraId="2486243A" w14:textId="77777777" w:rsidR="005C075A" w:rsidRDefault="005C075A" w:rsidP="005C075A">
            <w:pPr>
              <w:numPr>
                <w:ilvl w:val="0"/>
                <w:numId w:val="9"/>
              </w:numPr>
              <w:ind w:left="454"/>
              <w:rPr>
                <w:rFonts w:ascii="Calibri" w:hAnsi="Calibri"/>
                <w:sz w:val="22"/>
                <w:szCs w:val="22"/>
              </w:rPr>
            </w:pPr>
            <w:r w:rsidRPr="00AF5F55">
              <w:rPr>
                <w:rFonts w:ascii="Calibri" w:hAnsi="Calibri"/>
                <w:sz w:val="22"/>
                <w:szCs w:val="22"/>
              </w:rPr>
              <w:t xml:space="preserve">Ability to </w:t>
            </w:r>
            <w:r>
              <w:rPr>
                <w:rFonts w:ascii="Calibri" w:hAnsi="Calibri"/>
                <w:sz w:val="22"/>
                <w:szCs w:val="22"/>
              </w:rPr>
              <w:t>communicate effectively with the public and volunteers.</w:t>
            </w:r>
          </w:p>
          <w:p w14:paraId="1837D5E1" w14:textId="41D85618" w:rsidR="00BF1B2C" w:rsidRPr="00E82E50" w:rsidRDefault="005C075A" w:rsidP="00E82E50">
            <w:pPr>
              <w:numPr>
                <w:ilvl w:val="0"/>
                <w:numId w:val="9"/>
              </w:numPr>
              <w:ind w:left="454"/>
              <w:rPr>
                <w:rFonts w:ascii="Calibri" w:hAnsi="Calibri"/>
                <w:sz w:val="22"/>
                <w:szCs w:val="22"/>
              </w:rPr>
            </w:pPr>
            <w:r>
              <w:rPr>
                <w:rFonts w:ascii="Calibri" w:hAnsi="Calibri"/>
                <w:sz w:val="22"/>
                <w:szCs w:val="22"/>
              </w:rPr>
              <w:t>Ability to work with individuals at a variety of levels, internally and externally and in a range or organisations.</w:t>
            </w:r>
          </w:p>
        </w:tc>
        <w:tc>
          <w:tcPr>
            <w:tcW w:w="2551" w:type="dxa"/>
            <w:shd w:val="clear" w:color="auto" w:fill="FFFFFF" w:themeFill="background1"/>
          </w:tcPr>
          <w:p w14:paraId="3114C46C" w14:textId="71E9D980" w:rsidR="00BF1B2C" w:rsidRPr="00091665" w:rsidRDefault="00E82E50" w:rsidP="00E82E50">
            <w:pPr>
              <w:rPr>
                <w:rFonts w:ascii="Calibri" w:hAnsi="Calibri"/>
              </w:rPr>
            </w:pPr>
            <w:r w:rsidRPr="00AF5F55">
              <w:rPr>
                <w:rFonts w:ascii="Calibri" w:hAnsi="Calibri"/>
                <w:sz w:val="22"/>
                <w:szCs w:val="22"/>
              </w:rPr>
              <w:t>Ability to communicate through the medium of Welsh.</w:t>
            </w:r>
          </w:p>
        </w:tc>
      </w:tr>
      <w:tr w:rsidR="00BF1B2C" w:rsidRPr="00091665" w14:paraId="48EC998E" w14:textId="77777777" w:rsidTr="005C075A">
        <w:trPr>
          <w:trHeight w:val="733"/>
        </w:trPr>
        <w:tc>
          <w:tcPr>
            <w:tcW w:w="2127" w:type="dxa"/>
          </w:tcPr>
          <w:p w14:paraId="5D5B7A6D" w14:textId="77777777" w:rsidR="00BF1B2C" w:rsidRDefault="00BF1B2C" w:rsidP="00737E02">
            <w:pPr>
              <w:tabs>
                <w:tab w:val="left" w:pos="2268"/>
              </w:tabs>
              <w:spacing w:before="120" w:after="120"/>
              <w:rPr>
                <w:rFonts w:ascii="Calibri" w:hAnsi="Calibri" w:cs="Calibri"/>
                <w:b/>
                <w:bCs/>
                <w:sz w:val="28"/>
              </w:rPr>
            </w:pPr>
            <w:r w:rsidRPr="00091665">
              <w:rPr>
                <w:rFonts w:ascii="Calibri" w:hAnsi="Calibri" w:cs="Calibri"/>
                <w:b/>
                <w:bCs/>
                <w:sz w:val="28"/>
              </w:rPr>
              <w:t>Resources</w:t>
            </w:r>
          </w:p>
          <w:p w14:paraId="19749B97" w14:textId="77777777" w:rsidR="00BF1B2C" w:rsidRPr="00091665" w:rsidRDefault="00BF1B2C" w:rsidP="00737E02">
            <w:pPr>
              <w:tabs>
                <w:tab w:val="left" w:pos="2268"/>
              </w:tabs>
              <w:spacing w:before="120" w:after="120"/>
              <w:rPr>
                <w:rFonts w:ascii="Calibri" w:hAnsi="Calibri" w:cs="Calibri"/>
                <w:b/>
                <w:bCs/>
                <w:sz w:val="28"/>
              </w:rPr>
            </w:pPr>
          </w:p>
        </w:tc>
        <w:tc>
          <w:tcPr>
            <w:tcW w:w="5529" w:type="dxa"/>
            <w:shd w:val="clear" w:color="auto" w:fill="FFFFFF" w:themeFill="background1"/>
          </w:tcPr>
          <w:p w14:paraId="1EC5F158" w14:textId="77777777" w:rsidR="005C075A" w:rsidRDefault="005C075A" w:rsidP="005C075A">
            <w:pPr>
              <w:numPr>
                <w:ilvl w:val="0"/>
                <w:numId w:val="9"/>
              </w:numPr>
              <w:ind w:left="454"/>
              <w:rPr>
                <w:rFonts w:ascii="Calibri" w:hAnsi="Calibri"/>
                <w:sz w:val="22"/>
                <w:szCs w:val="22"/>
              </w:rPr>
            </w:pPr>
            <w:r>
              <w:rPr>
                <w:rFonts w:ascii="Calibri" w:hAnsi="Calibri"/>
                <w:sz w:val="22"/>
                <w:szCs w:val="22"/>
              </w:rPr>
              <w:t>Ability to handle petty cash, obtain quotes and order project materials and services as directed.</w:t>
            </w:r>
          </w:p>
          <w:p w14:paraId="2AC87278" w14:textId="77777777" w:rsidR="005C075A" w:rsidRPr="00AF5F55" w:rsidRDefault="005C075A" w:rsidP="005C075A">
            <w:pPr>
              <w:numPr>
                <w:ilvl w:val="0"/>
                <w:numId w:val="9"/>
              </w:numPr>
              <w:ind w:left="454"/>
              <w:rPr>
                <w:rFonts w:ascii="Calibri" w:hAnsi="Calibri"/>
                <w:sz w:val="22"/>
                <w:szCs w:val="22"/>
              </w:rPr>
            </w:pPr>
            <w:r>
              <w:rPr>
                <w:rFonts w:ascii="Calibri" w:hAnsi="Calibri"/>
                <w:sz w:val="22"/>
                <w:szCs w:val="22"/>
              </w:rPr>
              <w:t>Ability to keep accurate project records.</w:t>
            </w:r>
          </w:p>
          <w:p w14:paraId="2981AA3A" w14:textId="3AF83402" w:rsidR="00BF1B2C" w:rsidRPr="005C075A" w:rsidRDefault="005C075A" w:rsidP="005C075A">
            <w:pPr>
              <w:numPr>
                <w:ilvl w:val="0"/>
                <w:numId w:val="9"/>
              </w:numPr>
              <w:ind w:left="454"/>
              <w:rPr>
                <w:rFonts w:ascii="Calibri" w:hAnsi="Calibri" w:cs="Calibri"/>
                <w:sz w:val="22"/>
                <w:szCs w:val="22"/>
              </w:rPr>
            </w:pPr>
            <w:r>
              <w:rPr>
                <w:rFonts w:ascii="Calibri" w:hAnsi="Calibri" w:cs="Calibri"/>
                <w:sz w:val="22"/>
                <w:szCs w:val="22"/>
              </w:rPr>
              <w:t>Ability to record and ensure accurate records of expenditure.</w:t>
            </w:r>
          </w:p>
        </w:tc>
        <w:tc>
          <w:tcPr>
            <w:tcW w:w="2551" w:type="dxa"/>
            <w:shd w:val="clear" w:color="auto" w:fill="FFFFFF" w:themeFill="background1"/>
          </w:tcPr>
          <w:p w14:paraId="6E6C39A6" w14:textId="77777777" w:rsidR="00BF1B2C" w:rsidRPr="00091665" w:rsidRDefault="00BF1B2C" w:rsidP="009F290A">
            <w:pPr>
              <w:ind w:left="349"/>
              <w:rPr>
                <w:rFonts w:ascii="Calibri" w:hAnsi="Calibri"/>
              </w:rPr>
            </w:pPr>
          </w:p>
        </w:tc>
      </w:tr>
      <w:tr w:rsidR="00BF1B2C" w:rsidRPr="00091665" w14:paraId="0ABCCAAD" w14:textId="77777777" w:rsidTr="005C075A">
        <w:tc>
          <w:tcPr>
            <w:tcW w:w="2127" w:type="dxa"/>
          </w:tcPr>
          <w:p w14:paraId="1AD21FEA" w14:textId="01C84C89" w:rsidR="00BF1B2C" w:rsidRPr="00091665" w:rsidRDefault="00BF1B2C" w:rsidP="005C075A">
            <w:pPr>
              <w:tabs>
                <w:tab w:val="left" w:pos="2268"/>
              </w:tabs>
              <w:spacing w:before="120" w:after="120"/>
              <w:rPr>
                <w:rFonts w:ascii="Calibri" w:hAnsi="Calibri" w:cs="Calibri"/>
                <w:b/>
                <w:bCs/>
                <w:sz w:val="28"/>
              </w:rPr>
            </w:pPr>
            <w:r w:rsidRPr="00091665">
              <w:rPr>
                <w:rFonts w:ascii="Calibri" w:hAnsi="Calibri" w:cs="Calibri"/>
                <w:b/>
                <w:bCs/>
                <w:sz w:val="28"/>
              </w:rPr>
              <w:t>Confidentiality</w:t>
            </w:r>
          </w:p>
        </w:tc>
        <w:tc>
          <w:tcPr>
            <w:tcW w:w="5529" w:type="dxa"/>
            <w:shd w:val="clear" w:color="auto" w:fill="FFFFFF" w:themeFill="background1"/>
          </w:tcPr>
          <w:p w14:paraId="4AB80E0A"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Understanding of the importance of confidentiality.</w:t>
            </w:r>
          </w:p>
          <w:p w14:paraId="0A1F0BFC" w14:textId="4877FDAE" w:rsidR="00BF1B2C" w:rsidRPr="005C075A" w:rsidRDefault="005C075A" w:rsidP="005C075A">
            <w:pPr>
              <w:numPr>
                <w:ilvl w:val="0"/>
                <w:numId w:val="9"/>
              </w:numPr>
              <w:ind w:left="454"/>
              <w:rPr>
                <w:rFonts w:ascii="Calibri" w:hAnsi="Calibri"/>
                <w:sz w:val="22"/>
                <w:szCs w:val="22"/>
              </w:rPr>
            </w:pPr>
            <w:r w:rsidRPr="00AF5F55">
              <w:rPr>
                <w:rFonts w:ascii="Calibri" w:hAnsi="Calibri"/>
                <w:sz w:val="22"/>
                <w:szCs w:val="22"/>
              </w:rPr>
              <w:t>Ability to maintain confidentiality as required.</w:t>
            </w:r>
          </w:p>
        </w:tc>
        <w:tc>
          <w:tcPr>
            <w:tcW w:w="2551" w:type="dxa"/>
            <w:shd w:val="clear" w:color="auto" w:fill="FFFFFF" w:themeFill="background1"/>
          </w:tcPr>
          <w:p w14:paraId="641B69F5" w14:textId="77777777" w:rsidR="00BF1B2C" w:rsidRPr="00091665" w:rsidRDefault="00BF1B2C" w:rsidP="009F290A">
            <w:pPr>
              <w:ind w:left="349"/>
              <w:rPr>
                <w:rFonts w:ascii="Calibri" w:hAnsi="Calibri"/>
              </w:rPr>
            </w:pPr>
          </w:p>
        </w:tc>
      </w:tr>
      <w:tr w:rsidR="00BF1B2C" w:rsidRPr="00091665" w14:paraId="737795F6" w14:textId="77777777" w:rsidTr="005C075A">
        <w:tc>
          <w:tcPr>
            <w:tcW w:w="2127" w:type="dxa"/>
          </w:tcPr>
          <w:p w14:paraId="07B80D31" w14:textId="77777777" w:rsidR="00BF1B2C" w:rsidRDefault="00BF1B2C" w:rsidP="00737E02">
            <w:pPr>
              <w:tabs>
                <w:tab w:val="left" w:pos="2268"/>
              </w:tabs>
              <w:spacing w:before="120" w:after="120"/>
              <w:rPr>
                <w:rFonts w:ascii="Calibri" w:hAnsi="Calibri" w:cs="Calibri"/>
                <w:b/>
                <w:bCs/>
                <w:sz w:val="28"/>
              </w:rPr>
            </w:pPr>
            <w:r w:rsidRPr="00091665">
              <w:rPr>
                <w:rFonts w:ascii="Calibri" w:hAnsi="Calibri" w:cs="Calibri"/>
                <w:b/>
                <w:bCs/>
                <w:sz w:val="28"/>
              </w:rPr>
              <w:t>Other</w:t>
            </w:r>
          </w:p>
          <w:p w14:paraId="3ADEC913" w14:textId="77777777" w:rsidR="00BF1B2C" w:rsidRPr="00091665" w:rsidRDefault="00BF1B2C" w:rsidP="00737E02">
            <w:pPr>
              <w:tabs>
                <w:tab w:val="left" w:pos="2268"/>
              </w:tabs>
              <w:spacing w:before="120" w:after="120"/>
              <w:rPr>
                <w:rFonts w:ascii="Calibri" w:hAnsi="Calibri" w:cs="Calibri"/>
                <w:b/>
                <w:bCs/>
                <w:sz w:val="28"/>
              </w:rPr>
            </w:pPr>
          </w:p>
        </w:tc>
        <w:tc>
          <w:tcPr>
            <w:tcW w:w="5529" w:type="dxa"/>
            <w:shd w:val="clear" w:color="auto" w:fill="FFFFFF" w:themeFill="background1"/>
          </w:tcPr>
          <w:p w14:paraId="678ECA64"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Ability to demonstrate the qualities ‘Genuine, Reputable, Enterprising, Energising &amp; Needs Driven’ in line with Groundwork North Wales’ GREEN values.</w:t>
            </w:r>
          </w:p>
          <w:p w14:paraId="6BF73E89" w14:textId="77777777" w:rsidR="005C075A" w:rsidRPr="00AF5F55" w:rsidRDefault="005C075A" w:rsidP="005C075A">
            <w:pPr>
              <w:numPr>
                <w:ilvl w:val="0"/>
                <w:numId w:val="9"/>
              </w:numPr>
              <w:ind w:left="454"/>
              <w:rPr>
                <w:rFonts w:ascii="Calibri" w:hAnsi="Calibri"/>
                <w:sz w:val="22"/>
                <w:szCs w:val="22"/>
              </w:rPr>
            </w:pPr>
            <w:r w:rsidRPr="00AF5F55">
              <w:rPr>
                <w:rFonts w:ascii="Calibri" w:hAnsi="Calibri"/>
                <w:sz w:val="22"/>
                <w:szCs w:val="22"/>
              </w:rPr>
              <w:t>Full driving licence.</w:t>
            </w:r>
          </w:p>
          <w:p w14:paraId="0FD4A131" w14:textId="2A4E2113" w:rsidR="00BF1B2C" w:rsidRPr="005C075A" w:rsidRDefault="005C075A" w:rsidP="005C075A">
            <w:pPr>
              <w:numPr>
                <w:ilvl w:val="0"/>
                <w:numId w:val="9"/>
              </w:numPr>
              <w:ind w:left="454"/>
              <w:rPr>
                <w:rFonts w:ascii="Calibri" w:hAnsi="Calibri"/>
                <w:sz w:val="22"/>
                <w:szCs w:val="22"/>
              </w:rPr>
            </w:pPr>
            <w:r w:rsidRPr="00AF5F55">
              <w:rPr>
                <w:rFonts w:ascii="Calibri" w:hAnsi="Calibri"/>
                <w:sz w:val="22"/>
                <w:szCs w:val="22"/>
              </w:rPr>
              <w:t>Appreciation and understanding of Welsh heritage and culture.</w:t>
            </w:r>
          </w:p>
        </w:tc>
        <w:tc>
          <w:tcPr>
            <w:tcW w:w="2551" w:type="dxa"/>
            <w:shd w:val="clear" w:color="auto" w:fill="FFFFFF" w:themeFill="background1"/>
          </w:tcPr>
          <w:p w14:paraId="6B388C9F" w14:textId="77777777" w:rsidR="00BF1B2C" w:rsidRPr="00091665" w:rsidRDefault="00BF1B2C" w:rsidP="009F290A">
            <w:pPr>
              <w:ind w:left="349"/>
              <w:rPr>
                <w:rFonts w:ascii="Calibri" w:hAnsi="Calibri"/>
              </w:rPr>
            </w:pPr>
          </w:p>
        </w:tc>
      </w:tr>
    </w:tbl>
    <w:p w14:paraId="4DC0F547" w14:textId="77777777" w:rsidR="004D1650" w:rsidRPr="005C075A" w:rsidRDefault="004D1650" w:rsidP="005C075A">
      <w:pPr>
        <w:rPr>
          <w:sz w:val="10"/>
        </w:rPr>
      </w:pPr>
    </w:p>
    <w:sectPr w:rsidR="004D1650" w:rsidRPr="005C075A" w:rsidSect="004C07F1">
      <w:footerReference w:type="default" r:id="rId12"/>
      <w:pgSz w:w="11907" w:h="16840" w:code="9"/>
      <w:pgMar w:top="851" w:right="1440" w:bottom="1440" w:left="1440" w:header="709" w:footer="709"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1C2AE" w14:textId="77777777" w:rsidR="00856628" w:rsidRDefault="00856628">
      <w:r>
        <w:separator/>
      </w:r>
    </w:p>
  </w:endnote>
  <w:endnote w:type="continuationSeparator" w:id="0">
    <w:p w14:paraId="7976FAD5" w14:textId="77777777" w:rsidR="00856628" w:rsidRDefault="0085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15B7" w14:textId="77777777" w:rsidR="00773CEF" w:rsidRPr="005C075A" w:rsidRDefault="0056438B" w:rsidP="00D72417">
    <w:pPr>
      <w:pStyle w:val="Footer"/>
      <w:jc w:val="center"/>
      <w:rPr>
        <w:rFonts w:asciiTheme="minorHAnsi" w:hAnsiTheme="minorHAnsi" w:cstheme="minorHAnsi"/>
        <w:sz w:val="20"/>
        <w:szCs w:val="20"/>
      </w:rPr>
    </w:pPr>
    <w:r w:rsidRPr="005C075A">
      <w:rPr>
        <w:rStyle w:val="PageNumber"/>
        <w:rFonts w:asciiTheme="minorHAnsi" w:hAnsiTheme="minorHAnsi" w:cstheme="minorHAnsi"/>
        <w:sz w:val="20"/>
        <w:szCs w:val="20"/>
      </w:rPr>
      <w:fldChar w:fldCharType="begin"/>
    </w:r>
    <w:r w:rsidRPr="005C075A">
      <w:rPr>
        <w:rStyle w:val="PageNumber"/>
        <w:rFonts w:asciiTheme="minorHAnsi" w:hAnsiTheme="minorHAnsi" w:cstheme="minorHAnsi"/>
        <w:sz w:val="20"/>
        <w:szCs w:val="20"/>
      </w:rPr>
      <w:instrText xml:space="preserve"> PAGE </w:instrText>
    </w:r>
    <w:r w:rsidRPr="005C075A">
      <w:rPr>
        <w:rStyle w:val="PageNumber"/>
        <w:rFonts w:asciiTheme="minorHAnsi" w:hAnsiTheme="minorHAnsi" w:cstheme="minorHAnsi"/>
        <w:sz w:val="20"/>
        <w:szCs w:val="20"/>
      </w:rPr>
      <w:fldChar w:fldCharType="separate"/>
    </w:r>
    <w:r w:rsidR="00CA2DAF">
      <w:rPr>
        <w:rStyle w:val="PageNumber"/>
        <w:rFonts w:asciiTheme="minorHAnsi" w:hAnsiTheme="minorHAnsi" w:cstheme="minorHAnsi"/>
        <w:noProof/>
        <w:sz w:val="20"/>
        <w:szCs w:val="20"/>
      </w:rPr>
      <w:t>3</w:t>
    </w:r>
    <w:r w:rsidRPr="005C075A">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0F3F" w14:textId="77777777" w:rsidR="00856628" w:rsidRDefault="00856628">
      <w:r>
        <w:separator/>
      </w:r>
    </w:p>
  </w:footnote>
  <w:footnote w:type="continuationSeparator" w:id="0">
    <w:p w14:paraId="7E01EE78" w14:textId="77777777" w:rsidR="00856628" w:rsidRDefault="00856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0C0"/>
    <w:multiLevelType w:val="hybridMultilevel"/>
    <w:tmpl w:val="7B5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C110B"/>
    <w:multiLevelType w:val="hybridMultilevel"/>
    <w:tmpl w:val="E69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92E7D"/>
    <w:multiLevelType w:val="hybridMultilevel"/>
    <w:tmpl w:val="4086C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56051"/>
    <w:multiLevelType w:val="hybridMultilevel"/>
    <w:tmpl w:val="A3F460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76B794F"/>
    <w:multiLevelType w:val="hybridMultilevel"/>
    <w:tmpl w:val="506C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B40B8"/>
    <w:multiLevelType w:val="hybridMultilevel"/>
    <w:tmpl w:val="252A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17315"/>
    <w:multiLevelType w:val="hybridMultilevel"/>
    <w:tmpl w:val="8E2A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2384A"/>
    <w:multiLevelType w:val="hybridMultilevel"/>
    <w:tmpl w:val="75D4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45CD6"/>
    <w:multiLevelType w:val="hybridMultilevel"/>
    <w:tmpl w:val="813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A7F8F"/>
    <w:multiLevelType w:val="hybridMultilevel"/>
    <w:tmpl w:val="ED963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7"/>
  </w:num>
  <w:num w:numId="6">
    <w:abstractNumId w:val="0"/>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31"/>
    <w:rsid w:val="0001346F"/>
    <w:rsid w:val="00014188"/>
    <w:rsid w:val="00024C49"/>
    <w:rsid w:val="000708FF"/>
    <w:rsid w:val="00091665"/>
    <w:rsid w:val="000B1370"/>
    <w:rsid w:val="000B1962"/>
    <w:rsid w:val="000D3FF8"/>
    <w:rsid w:val="0014088F"/>
    <w:rsid w:val="0015025E"/>
    <w:rsid w:val="001838D2"/>
    <w:rsid w:val="001865A1"/>
    <w:rsid w:val="0019559D"/>
    <w:rsid w:val="002220D4"/>
    <w:rsid w:val="002D747C"/>
    <w:rsid w:val="00341213"/>
    <w:rsid w:val="00342DA6"/>
    <w:rsid w:val="003975F1"/>
    <w:rsid w:val="003C0D81"/>
    <w:rsid w:val="003E1AF2"/>
    <w:rsid w:val="0043093C"/>
    <w:rsid w:val="00431C78"/>
    <w:rsid w:val="0048223D"/>
    <w:rsid w:val="004B14B8"/>
    <w:rsid w:val="004C07F1"/>
    <w:rsid w:val="004D0072"/>
    <w:rsid w:val="004D1650"/>
    <w:rsid w:val="0056438B"/>
    <w:rsid w:val="005C075A"/>
    <w:rsid w:val="005E1682"/>
    <w:rsid w:val="00600FAB"/>
    <w:rsid w:val="00617215"/>
    <w:rsid w:val="006C5F1B"/>
    <w:rsid w:val="006E62E5"/>
    <w:rsid w:val="006F0313"/>
    <w:rsid w:val="00704D7C"/>
    <w:rsid w:val="007225B6"/>
    <w:rsid w:val="007229FA"/>
    <w:rsid w:val="00762A58"/>
    <w:rsid w:val="00796205"/>
    <w:rsid w:val="007B5CF8"/>
    <w:rsid w:val="007B67F5"/>
    <w:rsid w:val="00856628"/>
    <w:rsid w:val="00870528"/>
    <w:rsid w:val="00891797"/>
    <w:rsid w:val="00892831"/>
    <w:rsid w:val="008F7862"/>
    <w:rsid w:val="00905535"/>
    <w:rsid w:val="009173A9"/>
    <w:rsid w:val="00982BD3"/>
    <w:rsid w:val="009910EB"/>
    <w:rsid w:val="009D31AE"/>
    <w:rsid w:val="009F55DD"/>
    <w:rsid w:val="00A75B15"/>
    <w:rsid w:val="00AA3242"/>
    <w:rsid w:val="00AA7CF6"/>
    <w:rsid w:val="00AF758B"/>
    <w:rsid w:val="00B51314"/>
    <w:rsid w:val="00B54C60"/>
    <w:rsid w:val="00BF1B2C"/>
    <w:rsid w:val="00BF4246"/>
    <w:rsid w:val="00C342FB"/>
    <w:rsid w:val="00C55D31"/>
    <w:rsid w:val="00C563C1"/>
    <w:rsid w:val="00C707CE"/>
    <w:rsid w:val="00CA2DAF"/>
    <w:rsid w:val="00CA6856"/>
    <w:rsid w:val="00D33BBF"/>
    <w:rsid w:val="00D4162B"/>
    <w:rsid w:val="00D60F67"/>
    <w:rsid w:val="00D63872"/>
    <w:rsid w:val="00D779F1"/>
    <w:rsid w:val="00D97D38"/>
    <w:rsid w:val="00DC033A"/>
    <w:rsid w:val="00E82E50"/>
    <w:rsid w:val="00EA2A95"/>
    <w:rsid w:val="00F26A62"/>
    <w:rsid w:val="00F55489"/>
    <w:rsid w:val="00F564DA"/>
    <w:rsid w:val="00F85E21"/>
    <w:rsid w:val="00FC7377"/>
    <w:rsid w:val="00FD4D6C"/>
    <w:rsid w:val="00FE069E"/>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48D9"/>
  <w15:docId w15:val="{D816DE87-D882-43D5-8E98-1CE84C5A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3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55D31"/>
    <w:pPr>
      <w:keepNext/>
      <w:tabs>
        <w:tab w:val="left" w:pos="2268"/>
      </w:tabs>
      <w:outlineLvl w:val="3"/>
    </w:pPr>
    <w:rPr>
      <w:b/>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55D31"/>
    <w:rPr>
      <w:rFonts w:ascii="Times New Roman" w:eastAsia="Times New Roman" w:hAnsi="Times New Roman" w:cs="Times New Roman"/>
      <w:b/>
      <w:sz w:val="23"/>
      <w:szCs w:val="20"/>
      <w:u w:val="single"/>
    </w:rPr>
  </w:style>
  <w:style w:type="paragraph" w:styleId="Footer">
    <w:name w:val="footer"/>
    <w:basedOn w:val="Normal"/>
    <w:link w:val="FooterChar"/>
    <w:rsid w:val="00C55D31"/>
    <w:pPr>
      <w:tabs>
        <w:tab w:val="center" w:pos="4320"/>
        <w:tab w:val="right" w:pos="8640"/>
      </w:tabs>
    </w:pPr>
  </w:style>
  <w:style w:type="character" w:customStyle="1" w:styleId="FooterChar">
    <w:name w:val="Footer Char"/>
    <w:basedOn w:val="DefaultParagraphFont"/>
    <w:link w:val="Footer"/>
    <w:rsid w:val="00C55D31"/>
    <w:rPr>
      <w:rFonts w:ascii="Times New Roman" w:eastAsia="Times New Roman" w:hAnsi="Times New Roman" w:cs="Times New Roman"/>
      <w:sz w:val="24"/>
      <w:szCs w:val="24"/>
    </w:rPr>
  </w:style>
  <w:style w:type="character" w:styleId="PageNumber">
    <w:name w:val="page number"/>
    <w:basedOn w:val="DefaultParagraphFont"/>
    <w:rsid w:val="00C55D31"/>
  </w:style>
  <w:style w:type="table" w:styleId="TableGrid">
    <w:name w:val="Table Grid"/>
    <w:basedOn w:val="TableNormal"/>
    <w:uiPriority w:val="59"/>
    <w:rsid w:val="0014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862"/>
    <w:rPr>
      <w:rFonts w:ascii="Tahoma" w:hAnsi="Tahoma" w:cs="Tahoma"/>
      <w:sz w:val="16"/>
      <w:szCs w:val="16"/>
    </w:rPr>
  </w:style>
  <w:style w:type="character" w:customStyle="1" w:styleId="BalloonTextChar">
    <w:name w:val="Balloon Text Char"/>
    <w:basedOn w:val="DefaultParagraphFont"/>
    <w:link w:val="BalloonText"/>
    <w:uiPriority w:val="99"/>
    <w:semiHidden/>
    <w:rsid w:val="008F7862"/>
    <w:rPr>
      <w:rFonts w:ascii="Tahoma" w:eastAsia="Times New Roman" w:hAnsi="Tahoma" w:cs="Tahoma"/>
      <w:sz w:val="16"/>
      <w:szCs w:val="16"/>
    </w:rPr>
  </w:style>
  <w:style w:type="paragraph" w:styleId="ListParagraph">
    <w:name w:val="List Paragraph"/>
    <w:basedOn w:val="Normal"/>
    <w:uiPriority w:val="34"/>
    <w:qFormat/>
    <w:rsid w:val="001865A1"/>
    <w:pPr>
      <w:ind w:left="720"/>
      <w:contextualSpacing/>
    </w:pPr>
  </w:style>
  <w:style w:type="paragraph" w:styleId="Header">
    <w:name w:val="header"/>
    <w:basedOn w:val="Normal"/>
    <w:link w:val="HeaderChar"/>
    <w:uiPriority w:val="99"/>
    <w:unhideWhenUsed/>
    <w:rsid w:val="005C075A"/>
    <w:pPr>
      <w:tabs>
        <w:tab w:val="center" w:pos="4513"/>
        <w:tab w:val="right" w:pos="9026"/>
      </w:tabs>
    </w:pPr>
  </w:style>
  <w:style w:type="character" w:customStyle="1" w:styleId="HeaderChar">
    <w:name w:val="Header Char"/>
    <w:basedOn w:val="DefaultParagraphFont"/>
    <w:link w:val="Header"/>
    <w:uiPriority w:val="99"/>
    <w:rsid w:val="005C07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AC8DB82769AB4F8483405A6C8EAD63" ma:contentTypeVersion="12" ma:contentTypeDescription="Create a new document." ma:contentTypeScope="" ma:versionID="7b5c10d1a008e20477d2e11da9c61332">
  <xsd:schema xmlns:xsd="http://www.w3.org/2001/XMLSchema" xmlns:xs="http://www.w3.org/2001/XMLSchema" xmlns:p="http://schemas.microsoft.com/office/2006/metadata/properties" xmlns:ns2="403db876-8fca-4db0-a947-4e286d241a07" xmlns:ns3="026b5723-97fe-4425-b773-486238090ff6" targetNamespace="http://schemas.microsoft.com/office/2006/metadata/properties" ma:root="true" ma:fieldsID="4165bd3bc53dd4415b8d39f0e0ead691" ns2:_="" ns3:_="">
    <xsd:import namespace="403db876-8fca-4db0-a947-4e286d241a07"/>
    <xsd:import namespace="026b5723-97fe-4425-b773-486238090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db876-8fca-4db0-a947-4e286d24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5723-97fe-4425-b773-486238090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4A810-1BB8-47A9-9DE8-C271363FBC87}">
  <ds:schemaRefs>
    <ds:schemaRef ds:uri="http://schemas.openxmlformats.org/officeDocument/2006/bibliography"/>
  </ds:schemaRefs>
</ds:datastoreItem>
</file>

<file path=customXml/itemProps2.xml><?xml version="1.0" encoding="utf-8"?>
<ds:datastoreItem xmlns:ds="http://schemas.openxmlformats.org/officeDocument/2006/customXml" ds:itemID="{67D3E678-B8C7-442E-9F0D-DE1DC140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db876-8fca-4db0-a947-4e286d241a07"/>
    <ds:schemaRef ds:uri="026b5723-97fe-4425-b773-48623809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3CC9A-8F0D-4E67-BD07-A58CCC337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FE97E-9115-448C-8F61-CB0B53675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Cleverley</dc:creator>
  <cp:lastModifiedBy>Christine Bowyer</cp:lastModifiedBy>
  <cp:revision>4</cp:revision>
  <cp:lastPrinted>2018-05-03T14:59:00Z</cp:lastPrinted>
  <dcterms:created xsi:type="dcterms:W3CDTF">2021-03-15T13:13:00Z</dcterms:created>
  <dcterms:modified xsi:type="dcterms:W3CDTF">2021-03-18T12:38:00Z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0x01010073AC8DB82769AB4F8483405A6C8EAD63</vt:lpwstr>
  </property>
</Properties>
</file>